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C0" w:rsidRDefault="00B876C0" w:rsidP="00B876C0">
      <w:pPr>
        <w:jc w:val="center"/>
        <w:rPr>
          <w:b/>
          <w:sz w:val="32"/>
          <w:szCs w:val="32"/>
        </w:rPr>
      </w:pPr>
      <w:r>
        <w:rPr>
          <w:b/>
          <w:sz w:val="32"/>
        </w:rPr>
        <w:t xml:space="preserve">Usnesení z 15. veřejného zasedání Zastupitelstva obce Mostkovice </w:t>
      </w:r>
      <w:r>
        <w:rPr>
          <w:b/>
          <w:sz w:val="32"/>
          <w:szCs w:val="32"/>
        </w:rPr>
        <w:t>konaného dne 27. května 2013</w:t>
      </w:r>
    </w:p>
    <w:p w:rsidR="00B876C0" w:rsidRPr="00240999" w:rsidRDefault="00B876C0" w:rsidP="008C4065">
      <w:pPr>
        <w:pStyle w:val="Bezmezer"/>
        <w:ind w:left="-284"/>
        <w:rPr>
          <w:rFonts w:cstheme="minorHAnsi"/>
          <w:b/>
          <w:i/>
        </w:rPr>
      </w:pPr>
      <w:r w:rsidRPr="00240999">
        <w:rPr>
          <w:rFonts w:cstheme="minorHAnsi"/>
          <w:b/>
        </w:rPr>
        <w:t xml:space="preserve">Zastupitelstvo obce Mostkovice </w:t>
      </w:r>
      <w:r w:rsidRPr="00240999">
        <w:rPr>
          <w:rFonts w:cstheme="minorHAnsi"/>
          <w:b/>
          <w:color w:val="00B0F0"/>
        </w:rPr>
        <w:t>s c h v a l u j e</w:t>
      </w:r>
      <w:r w:rsidRPr="00240999">
        <w:rPr>
          <w:rFonts w:cstheme="minorHAnsi"/>
          <w:b/>
        </w:rPr>
        <w:t xml:space="preserve"> </w:t>
      </w:r>
      <w:r>
        <w:rPr>
          <w:rFonts w:cstheme="minorHAnsi"/>
          <w:b/>
        </w:rPr>
        <w:t>navržený  program.</w:t>
      </w:r>
    </w:p>
    <w:p w:rsidR="00B876C0" w:rsidRDefault="00B876C0" w:rsidP="008C4065">
      <w:pPr>
        <w:pStyle w:val="Bezmezer"/>
        <w:ind w:left="-284"/>
        <w:rPr>
          <w:rFonts w:cstheme="minorHAnsi"/>
          <w:b/>
          <w:i/>
        </w:rPr>
      </w:pPr>
    </w:p>
    <w:p w:rsidR="00B876C0" w:rsidRPr="003D43D8" w:rsidRDefault="00B876C0" w:rsidP="008C4065">
      <w:pPr>
        <w:pStyle w:val="Bezmezer"/>
        <w:ind w:left="-284"/>
        <w:rPr>
          <w:rFonts w:cstheme="minorHAnsi"/>
          <w:i/>
        </w:rPr>
      </w:pPr>
      <w:r w:rsidRPr="003A2DC1">
        <w:rPr>
          <w:rFonts w:cstheme="minorHAnsi"/>
          <w:b/>
          <w:i/>
        </w:rPr>
        <w:t>Výsledek hlasování:</w:t>
      </w:r>
      <w:r w:rsidRPr="003D43D8">
        <w:rPr>
          <w:rFonts w:cstheme="minorHAnsi"/>
          <w:i/>
        </w:rPr>
        <w:t xml:space="preserve"> </w:t>
      </w:r>
      <w:r w:rsidRPr="00D860DF">
        <w:rPr>
          <w:rFonts w:cstheme="minorHAnsi"/>
          <w:b/>
          <w:i/>
        </w:rPr>
        <w:t>Pro:</w:t>
      </w:r>
      <w:r w:rsidRPr="003D43D8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Jaroslav Peška, Ludvík Benýšek, Pavel Ošlejšek, MgA. Ivana Zichová </w:t>
      </w:r>
    </w:p>
    <w:p w:rsidR="00B876C0" w:rsidRDefault="00B876C0" w:rsidP="008C4065">
      <w:pPr>
        <w:pStyle w:val="Bezmezer"/>
        <w:ind w:left="-284"/>
        <w:rPr>
          <w:rFonts w:cstheme="minorHAnsi"/>
          <w:i/>
        </w:rPr>
      </w:pPr>
      <w:r>
        <w:rPr>
          <w:rFonts w:cstheme="minorHAnsi"/>
          <w:i/>
        </w:rPr>
        <w:t>Ing. Zdeněk Zbořil, Jindřich Volný, Ing. Dagmar Vojtíšková, Mgr. Martin Dostál, Ing. Jitka Vánská</w:t>
      </w:r>
    </w:p>
    <w:p w:rsidR="00B876C0" w:rsidRPr="003D43D8" w:rsidRDefault="00B876C0" w:rsidP="008C4065">
      <w:pPr>
        <w:pStyle w:val="Bezmezer"/>
        <w:ind w:left="-284"/>
        <w:rPr>
          <w:rFonts w:cstheme="minorHAnsi"/>
          <w:i/>
        </w:rPr>
      </w:pPr>
      <w:r>
        <w:rPr>
          <w:rFonts w:cstheme="minorHAnsi"/>
          <w:b/>
          <w:i/>
        </w:rPr>
        <w:t xml:space="preserve">Pro:- 9, </w:t>
      </w:r>
      <w:r w:rsidRPr="00D860DF">
        <w:rPr>
          <w:rFonts w:cstheme="minorHAnsi"/>
          <w:b/>
          <w:i/>
        </w:rPr>
        <w:t>Zdržel</w:t>
      </w:r>
      <w:r>
        <w:rPr>
          <w:rFonts w:cstheme="minorHAnsi"/>
          <w:b/>
          <w:i/>
        </w:rPr>
        <w:t>i</w:t>
      </w:r>
      <w:r w:rsidRPr="00D860DF">
        <w:rPr>
          <w:rFonts w:cstheme="minorHAnsi"/>
          <w:b/>
          <w:i/>
        </w:rPr>
        <w:t xml:space="preserve"> </w:t>
      </w:r>
      <w:proofErr w:type="gramStart"/>
      <w:r w:rsidRPr="00D860DF">
        <w:rPr>
          <w:rFonts w:cstheme="minorHAnsi"/>
          <w:b/>
          <w:i/>
        </w:rPr>
        <w:t>se:</w:t>
      </w:r>
      <w:r>
        <w:rPr>
          <w:rFonts w:cstheme="minorHAnsi"/>
          <w:b/>
          <w:i/>
        </w:rPr>
        <w:t>-0</w:t>
      </w:r>
      <w:r>
        <w:rPr>
          <w:rFonts w:cstheme="minorHAnsi"/>
          <w:i/>
        </w:rPr>
        <w:t xml:space="preserve"> , </w:t>
      </w:r>
      <w:r w:rsidRPr="00573528">
        <w:rPr>
          <w:rFonts w:cstheme="minorHAnsi"/>
          <w:b/>
          <w:i/>
        </w:rPr>
        <w:t>Proti</w:t>
      </w:r>
      <w:proofErr w:type="gramEnd"/>
      <w:r w:rsidRPr="00573528">
        <w:rPr>
          <w:rFonts w:cstheme="minorHAnsi"/>
          <w:b/>
          <w:i/>
        </w:rPr>
        <w:t>:</w:t>
      </w:r>
      <w:r>
        <w:rPr>
          <w:rFonts w:cstheme="minorHAnsi"/>
          <w:b/>
          <w:i/>
        </w:rPr>
        <w:t>-0</w:t>
      </w:r>
      <w:r>
        <w:rPr>
          <w:rFonts w:cstheme="minorHAnsi"/>
          <w:i/>
        </w:rPr>
        <w:t xml:space="preserve"> </w:t>
      </w:r>
    </w:p>
    <w:p w:rsidR="00B876C0" w:rsidRPr="008C4065" w:rsidRDefault="00B876C0" w:rsidP="008C4065">
      <w:pPr>
        <w:pStyle w:val="Bezmezer"/>
        <w:ind w:left="-284"/>
        <w:rPr>
          <w:rFonts w:cstheme="minorHAnsi"/>
          <w:b/>
          <w:i/>
          <w:color w:val="00B0F0"/>
        </w:rPr>
      </w:pPr>
      <w:r w:rsidRPr="008C4065">
        <w:rPr>
          <w:rFonts w:cstheme="minorHAnsi"/>
          <w:b/>
          <w:i/>
          <w:color w:val="00B0F0"/>
        </w:rPr>
        <w:t>Usnesení č. 206/2013 bylo schváleno.</w:t>
      </w:r>
    </w:p>
    <w:p w:rsidR="00B876C0" w:rsidRPr="00A3765C" w:rsidRDefault="00B876C0" w:rsidP="008C4065">
      <w:pPr>
        <w:pStyle w:val="Odstavecseseznamem"/>
        <w:spacing w:line="240" w:lineRule="auto"/>
        <w:ind w:left="-284"/>
        <w:rPr>
          <w:rFonts w:cstheme="minorHAnsi"/>
          <w:sz w:val="20"/>
          <w:szCs w:val="20"/>
        </w:rPr>
      </w:pPr>
      <w:r w:rsidRPr="00A3765C">
        <w:rPr>
          <w:rFonts w:cstheme="minorHAnsi"/>
          <w:sz w:val="20"/>
          <w:szCs w:val="20"/>
        </w:rPr>
        <w:t xml:space="preserve"> </w:t>
      </w:r>
    </w:p>
    <w:p w:rsidR="00B876C0" w:rsidRPr="007062C7" w:rsidRDefault="00B876C0" w:rsidP="008C4065">
      <w:pPr>
        <w:spacing w:line="240" w:lineRule="auto"/>
        <w:ind w:left="-284"/>
        <w:rPr>
          <w:rFonts w:cstheme="minorHAnsi"/>
          <w:b/>
        </w:rPr>
      </w:pPr>
      <w:r>
        <w:rPr>
          <w:rFonts w:cstheme="minorHAnsi"/>
          <w:b/>
        </w:rPr>
        <w:t xml:space="preserve">Zastupitelstvo obce </w:t>
      </w:r>
      <w:r w:rsidRPr="007062C7">
        <w:rPr>
          <w:rFonts w:cstheme="minorHAnsi"/>
          <w:b/>
          <w:color w:val="00B0F0"/>
        </w:rPr>
        <w:t xml:space="preserve">schvaluje </w:t>
      </w:r>
      <w:r w:rsidRPr="007062C7">
        <w:rPr>
          <w:rFonts w:cstheme="minorHAnsi"/>
          <w:b/>
        </w:rPr>
        <w:t>jako ověřovatele zápisu Ing. Zdeňka Zbořila a MgA.</w:t>
      </w:r>
      <w:r>
        <w:rPr>
          <w:rFonts w:cstheme="minorHAnsi"/>
          <w:b/>
        </w:rPr>
        <w:t xml:space="preserve">  I</w:t>
      </w:r>
      <w:r w:rsidRPr="007062C7">
        <w:rPr>
          <w:rFonts w:cstheme="minorHAnsi"/>
          <w:b/>
        </w:rPr>
        <w:t>vanu Zichovou, zapisovatelkou p</w:t>
      </w:r>
      <w:r>
        <w:rPr>
          <w:rFonts w:cstheme="minorHAnsi"/>
          <w:b/>
        </w:rPr>
        <w:t xml:space="preserve">aní </w:t>
      </w:r>
      <w:r w:rsidRPr="007062C7">
        <w:rPr>
          <w:rFonts w:cstheme="minorHAnsi"/>
          <w:b/>
        </w:rPr>
        <w:t>Peňákovou Alenu.</w:t>
      </w:r>
    </w:p>
    <w:p w:rsidR="00B876C0" w:rsidRPr="003D43D8" w:rsidRDefault="00B876C0" w:rsidP="008C4065">
      <w:pPr>
        <w:pStyle w:val="Bezmezer"/>
        <w:ind w:left="-284"/>
        <w:rPr>
          <w:rFonts w:cstheme="minorHAnsi"/>
          <w:i/>
        </w:rPr>
      </w:pPr>
      <w:r w:rsidRPr="003A2DC1">
        <w:rPr>
          <w:rFonts w:cstheme="minorHAnsi"/>
          <w:b/>
          <w:i/>
        </w:rPr>
        <w:t>Výsledek hlasování:</w:t>
      </w:r>
      <w:r w:rsidRPr="003D43D8">
        <w:rPr>
          <w:rFonts w:cstheme="minorHAnsi"/>
          <w:i/>
        </w:rPr>
        <w:t xml:space="preserve"> </w:t>
      </w:r>
      <w:r w:rsidRPr="00D860DF">
        <w:rPr>
          <w:rFonts w:cstheme="minorHAnsi"/>
          <w:b/>
          <w:i/>
        </w:rPr>
        <w:t>Pro:</w:t>
      </w:r>
      <w:r w:rsidRPr="003D43D8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Jaroslav Peška, Ludvík Benýšek, Pavel Ošlejšek, MgA. Ivana Zichová </w:t>
      </w:r>
    </w:p>
    <w:p w:rsidR="00B876C0" w:rsidRDefault="00B876C0" w:rsidP="008C4065">
      <w:pPr>
        <w:pStyle w:val="Bezmezer"/>
        <w:ind w:left="-284"/>
        <w:rPr>
          <w:rFonts w:cstheme="minorHAnsi"/>
          <w:i/>
        </w:rPr>
      </w:pPr>
      <w:r>
        <w:rPr>
          <w:rFonts w:cstheme="minorHAnsi"/>
          <w:i/>
        </w:rPr>
        <w:t>Ing. Zdeněk Zbořil, Jindřich Volný, Ing. Dagmar Vojtíšková, Mgr. Martin Dostál, Ing. Jitka Vánská</w:t>
      </w:r>
    </w:p>
    <w:p w:rsidR="00B876C0" w:rsidRPr="003D43D8" w:rsidRDefault="00B876C0" w:rsidP="008C4065">
      <w:pPr>
        <w:pStyle w:val="Bezmezer"/>
        <w:ind w:left="-284"/>
        <w:rPr>
          <w:rFonts w:cstheme="minorHAnsi"/>
          <w:i/>
        </w:rPr>
      </w:pPr>
      <w:r>
        <w:rPr>
          <w:rFonts w:cstheme="minorHAnsi"/>
          <w:b/>
          <w:i/>
        </w:rPr>
        <w:t xml:space="preserve">Pro:- 9, </w:t>
      </w:r>
      <w:r w:rsidRPr="00D860DF">
        <w:rPr>
          <w:rFonts w:cstheme="minorHAnsi"/>
          <w:b/>
          <w:i/>
        </w:rPr>
        <w:t>Zdržel</w:t>
      </w:r>
      <w:r>
        <w:rPr>
          <w:rFonts w:cstheme="minorHAnsi"/>
          <w:b/>
          <w:i/>
        </w:rPr>
        <w:t>i</w:t>
      </w:r>
      <w:r w:rsidRPr="00D860DF">
        <w:rPr>
          <w:rFonts w:cstheme="minorHAnsi"/>
          <w:b/>
          <w:i/>
        </w:rPr>
        <w:t xml:space="preserve"> </w:t>
      </w:r>
      <w:proofErr w:type="gramStart"/>
      <w:r w:rsidRPr="00D860DF">
        <w:rPr>
          <w:rFonts w:cstheme="minorHAnsi"/>
          <w:b/>
          <w:i/>
        </w:rPr>
        <w:t>se:</w:t>
      </w:r>
      <w:r>
        <w:rPr>
          <w:rFonts w:cstheme="minorHAnsi"/>
          <w:b/>
          <w:i/>
        </w:rPr>
        <w:t>-0</w:t>
      </w:r>
      <w:r>
        <w:rPr>
          <w:rFonts w:cstheme="minorHAnsi"/>
          <w:i/>
        </w:rPr>
        <w:t xml:space="preserve"> , </w:t>
      </w:r>
      <w:r w:rsidRPr="00573528">
        <w:rPr>
          <w:rFonts w:cstheme="minorHAnsi"/>
          <w:b/>
          <w:i/>
        </w:rPr>
        <w:t>Proti</w:t>
      </w:r>
      <w:proofErr w:type="gramEnd"/>
      <w:r w:rsidRPr="00573528">
        <w:rPr>
          <w:rFonts w:cstheme="minorHAnsi"/>
          <w:b/>
          <w:i/>
        </w:rPr>
        <w:t>:</w:t>
      </w:r>
      <w:r>
        <w:rPr>
          <w:rFonts w:cstheme="minorHAnsi"/>
          <w:b/>
          <w:i/>
        </w:rPr>
        <w:t>-0</w:t>
      </w:r>
      <w:r>
        <w:rPr>
          <w:rFonts w:cstheme="minorHAnsi"/>
          <w:i/>
        </w:rPr>
        <w:t xml:space="preserve"> </w:t>
      </w:r>
    </w:p>
    <w:p w:rsidR="00B876C0" w:rsidRPr="008C4065" w:rsidRDefault="00B876C0" w:rsidP="008C4065">
      <w:pPr>
        <w:pStyle w:val="Bezmezer"/>
        <w:ind w:left="-284"/>
        <w:rPr>
          <w:rFonts w:cstheme="minorHAnsi"/>
          <w:b/>
          <w:i/>
          <w:color w:val="00B0F0"/>
        </w:rPr>
      </w:pPr>
      <w:r w:rsidRPr="008C4065">
        <w:rPr>
          <w:rFonts w:cstheme="minorHAnsi"/>
          <w:b/>
          <w:i/>
          <w:color w:val="00B0F0"/>
        </w:rPr>
        <w:t>Usnesení č. 207/2013 bylo schváleno.</w:t>
      </w:r>
    </w:p>
    <w:p w:rsidR="008C4065" w:rsidRDefault="008C4065" w:rsidP="008C4065">
      <w:pPr>
        <w:spacing w:line="240" w:lineRule="auto"/>
        <w:ind w:left="-284"/>
        <w:rPr>
          <w:rFonts w:cstheme="minorHAnsi"/>
          <w:b/>
          <w:szCs w:val="20"/>
        </w:rPr>
      </w:pPr>
    </w:p>
    <w:p w:rsidR="00B876C0" w:rsidRPr="0006638C" w:rsidRDefault="00B876C0" w:rsidP="008C4065">
      <w:pPr>
        <w:spacing w:line="240" w:lineRule="auto"/>
        <w:ind w:left="-284"/>
        <w:rPr>
          <w:rFonts w:cstheme="minorHAnsi"/>
          <w:b/>
          <w:szCs w:val="20"/>
        </w:rPr>
      </w:pPr>
      <w:r w:rsidRPr="0006638C">
        <w:rPr>
          <w:rFonts w:cstheme="minorHAnsi"/>
          <w:b/>
          <w:szCs w:val="20"/>
        </w:rPr>
        <w:t>Za</w:t>
      </w:r>
      <w:r>
        <w:rPr>
          <w:rFonts w:cstheme="minorHAnsi"/>
          <w:b/>
          <w:szCs w:val="20"/>
        </w:rPr>
        <w:t>s</w:t>
      </w:r>
      <w:r w:rsidRPr="0006638C">
        <w:rPr>
          <w:rFonts w:cstheme="minorHAnsi"/>
          <w:b/>
          <w:szCs w:val="20"/>
        </w:rPr>
        <w:t xml:space="preserve">tupitelstvo po projednání </w:t>
      </w:r>
      <w:r w:rsidRPr="0006638C">
        <w:rPr>
          <w:rFonts w:cstheme="minorHAnsi"/>
          <w:b/>
          <w:color w:val="00B0F0"/>
          <w:szCs w:val="20"/>
        </w:rPr>
        <w:t>schvaluje</w:t>
      </w:r>
      <w:r w:rsidRPr="0006638C">
        <w:rPr>
          <w:rFonts w:cstheme="minorHAnsi"/>
          <w:b/>
          <w:szCs w:val="20"/>
        </w:rPr>
        <w:t xml:space="preserve"> závěrečný účet</w:t>
      </w:r>
      <w:r>
        <w:rPr>
          <w:rFonts w:cstheme="minorHAnsi"/>
          <w:b/>
          <w:szCs w:val="20"/>
        </w:rPr>
        <w:t xml:space="preserve"> a hospodářský výsledek</w:t>
      </w:r>
      <w:r w:rsidRPr="0006638C">
        <w:rPr>
          <w:rFonts w:cstheme="minorHAnsi"/>
          <w:b/>
          <w:szCs w:val="20"/>
        </w:rPr>
        <w:t xml:space="preserve"> obce Mostkovice za rok 2012 a </w:t>
      </w:r>
      <w:r w:rsidRPr="0006638C">
        <w:rPr>
          <w:rFonts w:cstheme="minorHAnsi"/>
          <w:b/>
          <w:color w:val="00B0F0"/>
          <w:szCs w:val="20"/>
        </w:rPr>
        <w:t xml:space="preserve">to bez výhrad </w:t>
      </w:r>
      <w:r w:rsidRPr="0006638C">
        <w:rPr>
          <w:rFonts w:cstheme="minorHAnsi"/>
          <w:b/>
          <w:szCs w:val="20"/>
        </w:rPr>
        <w:t xml:space="preserve">a </w:t>
      </w:r>
      <w:proofErr w:type="gramStart"/>
      <w:r>
        <w:rPr>
          <w:rFonts w:cstheme="minorHAnsi"/>
          <w:b/>
          <w:szCs w:val="20"/>
        </w:rPr>
        <w:t xml:space="preserve">současně </w:t>
      </w:r>
      <w:r w:rsidRPr="0006638C">
        <w:rPr>
          <w:rFonts w:cstheme="minorHAnsi"/>
          <w:b/>
          <w:szCs w:val="20"/>
        </w:rPr>
        <w:t xml:space="preserve"> </w:t>
      </w:r>
      <w:r w:rsidRPr="0006638C">
        <w:rPr>
          <w:rFonts w:cstheme="minorHAnsi"/>
          <w:b/>
          <w:color w:val="00B0F0"/>
          <w:szCs w:val="20"/>
        </w:rPr>
        <w:t>schvaluje</w:t>
      </w:r>
      <w:proofErr w:type="gramEnd"/>
      <w:r w:rsidRPr="0006638C">
        <w:rPr>
          <w:rFonts w:cstheme="minorHAnsi"/>
          <w:b/>
          <w:szCs w:val="20"/>
        </w:rPr>
        <w:t xml:space="preserve"> účetní závěrky obce a </w:t>
      </w:r>
      <w:r w:rsidR="00D47367">
        <w:rPr>
          <w:rFonts w:cstheme="minorHAnsi"/>
          <w:b/>
          <w:szCs w:val="20"/>
        </w:rPr>
        <w:t>účetní závěrku</w:t>
      </w:r>
      <w:bookmarkStart w:id="0" w:name="_GoBack"/>
      <w:bookmarkEnd w:id="0"/>
      <w:r w:rsidRPr="0006638C">
        <w:rPr>
          <w:rFonts w:cstheme="minorHAnsi"/>
          <w:b/>
          <w:szCs w:val="20"/>
        </w:rPr>
        <w:t xml:space="preserve"> ZŠ a MŠ Mostkovice za rok 2012 a souhlasí s převedením zlepšeného hospodářského výsledku ZŠ a MŠ Mostkovice do rezervního fondu přičemž </w:t>
      </w:r>
      <w:r>
        <w:rPr>
          <w:rFonts w:cstheme="minorHAnsi"/>
          <w:b/>
          <w:szCs w:val="20"/>
        </w:rPr>
        <w:t xml:space="preserve">zisk ve výši Kč 137.038,38 </w:t>
      </w:r>
      <w:r w:rsidRPr="0006638C">
        <w:rPr>
          <w:rFonts w:cstheme="minorHAnsi"/>
          <w:b/>
          <w:szCs w:val="20"/>
        </w:rPr>
        <w:t xml:space="preserve">bude převeden  do rezervního fondu, bude dorovnána ztráta z roku 2009 ve výši </w:t>
      </w:r>
      <w:proofErr w:type="spellStart"/>
      <w:r w:rsidRPr="0006638C">
        <w:rPr>
          <w:rFonts w:cstheme="minorHAnsi"/>
          <w:b/>
          <w:szCs w:val="20"/>
        </w:rPr>
        <w:t>kč</w:t>
      </w:r>
      <w:proofErr w:type="spellEnd"/>
      <w:r w:rsidRPr="0006638C">
        <w:rPr>
          <w:rFonts w:cstheme="minorHAnsi"/>
          <w:b/>
          <w:szCs w:val="20"/>
        </w:rPr>
        <w:t xml:space="preserve"> 32.549,07. Zbytek bude použit na malování v ZŠ a MŠ a na pokládku PVC.</w:t>
      </w:r>
    </w:p>
    <w:p w:rsidR="00B876C0" w:rsidRPr="003D43D8" w:rsidRDefault="00B876C0" w:rsidP="008C4065">
      <w:pPr>
        <w:pStyle w:val="Bezmezer"/>
        <w:ind w:left="-284"/>
        <w:rPr>
          <w:rFonts w:cstheme="minorHAnsi"/>
          <w:i/>
        </w:rPr>
      </w:pPr>
      <w:r w:rsidRPr="003A2DC1">
        <w:rPr>
          <w:rFonts w:cstheme="minorHAnsi"/>
          <w:b/>
          <w:i/>
        </w:rPr>
        <w:t>Výsledek hlasování:</w:t>
      </w:r>
      <w:r w:rsidRPr="003D43D8">
        <w:rPr>
          <w:rFonts w:cstheme="minorHAnsi"/>
          <w:i/>
        </w:rPr>
        <w:t xml:space="preserve"> </w:t>
      </w:r>
      <w:r w:rsidRPr="00D860DF">
        <w:rPr>
          <w:rFonts w:cstheme="minorHAnsi"/>
          <w:b/>
          <w:i/>
        </w:rPr>
        <w:t>Pro:</w:t>
      </w:r>
      <w:r w:rsidRPr="003D43D8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Jaroslav Peška, Ludvík Benýšek, Pavel Ošlejšek, MgA. Ivana Zichová </w:t>
      </w:r>
    </w:p>
    <w:p w:rsidR="00B876C0" w:rsidRDefault="00B876C0" w:rsidP="008C4065">
      <w:pPr>
        <w:pStyle w:val="Bezmezer"/>
        <w:ind w:left="-284"/>
        <w:rPr>
          <w:rFonts w:cstheme="minorHAnsi"/>
          <w:i/>
        </w:rPr>
      </w:pPr>
      <w:r>
        <w:rPr>
          <w:rFonts w:cstheme="minorHAnsi"/>
          <w:i/>
        </w:rPr>
        <w:t>Ing. Zdeněk Zbořil, Jindřich Volný, Ing. Dagmar Vojtíšková, Mgr. Martin Dostál, Ing. Jitka Vánská</w:t>
      </w:r>
    </w:p>
    <w:p w:rsidR="00B876C0" w:rsidRPr="003D43D8" w:rsidRDefault="00B876C0" w:rsidP="008C4065">
      <w:pPr>
        <w:pStyle w:val="Bezmezer"/>
        <w:ind w:left="-284"/>
        <w:rPr>
          <w:rFonts w:cstheme="minorHAnsi"/>
          <w:i/>
        </w:rPr>
      </w:pPr>
      <w:r>
        <w:rPr>
          <w:rFonts w:cstheme="minorHAnsi"/>
          <w:b/>
          <w:i/>
        </w:rPr>
        <w:t xml:space="preserve">Pro:- 9, </w:t>
      </w:r>
      <w:r w:rsidRPr="00D860DF">
        <w:rPr>
          <w:rFonts w:cstheme="minorHAnsi"/>
          <w:b/>
          <w:i/>
        </w:rPr>
        <w:t>Zdržel</w:t>
      </w:r>
      <w:r>
        <w:rPr>
          <w:rFonts w:cstheme="minorHAnsi"/>
          <w:b/>
          <w:i/>
        </w:rPr>
        <w:t>i</w:t>
      </w:r>
      <w:r w:rsidRPr="00D860DF">
        <w:rPr>
          <w:rFonts w:cstheme="minorHAnsi"/>
          <w:b/>
          <w:i/>
        </w:rPr>
        <w:t xml:space="preserve"> </w:t>
      </w:r>
      <w:proofErr w:type="gramStart"/>
      <w:r w:rsidRPr="00D860DF">
        <w:rPr>
          <w:rFonts w:cstheme="minorHAnsi"/>
          <w:b/>
          <w:i/>
        </w:rPr>
        <w:t>se:</w:t>
      </w:r>
      <w:r>
        <w:rPr>
          <w:rFonts w:cstheme="minorHAnsi"/>
          <w:b/>
          <w:i/>
        </w:rPr>
        <w:t>-0</w:t>
      </w:r>
      <w:r>
        <w:rPr>
          <w:rFonts w:cstheme="minorHAnsi"/>
          <w:i/>
        </w:rPr>
        <w:t xml:space="preserve"> , </w:t>
      </w:r>
      <w:r w:rsidRPr="00573528">
        <w:rPr>
          <w:rFonts w:cstheme="minorHAnsi"/>
          <w:b/>
          <w:i/>
        </w:rPr>
        <w:t>Proti</w:t>
      </w:r>
      <w:proofErr w:type="gramEnd"/>
      <w:r w:rsidRPr="00573528">
        <w:rPr>
          <w:rFonts w:cstheme="minorHAnsi"/>
          <w:b/>
          <w:i/>
        </w:rPr>
        <w:t>:</w:t>
      </w:r>
      <w:r>
        <w:rPr>
          <w:rFonts w:cstheme="minorHAnsi"/>
          <w:b/>
          <w:i/>
        </w:rPr>
        <w:t>-0</w:t>
      </w:r>
      <w:r>
        <w:rPr>
          <w:rFonts w:cstheme="minorHAnsi"/>
          <w:i/>
        </w:rPr>
        <w:t xml:space="preserve"> </w:t>
      </w:r>
    </w:p>
    <w:p w:rsidR="00B876C0" w:rsidRPr="008C4065" w:rsidRDefault="00B876C0" w:rsidP="008C4065">
      <w:pPr>
        <w:pStyle w:val="Bezmezer"/>
        <w:ind w:left="-284"/>
        <w:rPr>
          <w:rFonts w:cstheme="minorHAnsi"/>
          <w:b/>
          <w:i/>
          <w:color w:val="00B0F0"/>
        </w:rPr>
      </w:pPr>
      <w:r w:rsidRPr="008C4065">
        <w:rPr>
          <w:rFonts w:cstheme="minorHAnsi"/>
          <w:b/>
          <w:i/>
          <w:color w:val="00B0F0"/>
        </w:rPr>
        <w:t>Usnesení č. 208/2013 bylo schváleno.</w:t>
      </w:r>
    </w:p>
    <w:p w:rsidR="00B876C0" w:rsidRDefault="00B876C0" w:rsidP="008C4065">
      <w:pPr>
        <w:spacing w:line="240" w:lineRule="auto"/>
        <w:ind w:left="-284"/>
        <w:rPr>
          <w:rFonts w:cstheme="minorHAnsi"/>
        </w:rPr>
      </w:pPr>
    </w:p>
    <w:p w:rsidR="00B876C0" w:rsidRDefault="00B876C0" w:rsidP="008C4065">
      <w:pPr>
        <w:ind w:left="-284"/>
        <w:rPr>
          <w:rFonts w:ascii="Calibri" w:hAnsi="Calibri" w:cs="Calibri"/>
          <w:b/>
          <w:szCs w:val="20"/>
        </w:rPr>
      </w:pPr>
      <w:r w:rsidRPr="0006638C">
        <w:rPr>
          <w:rFonts w:ascii="Calibri" w:hAnsi="Calibri" w:cs="Calibri"/>
          <w:b/>
          <w:szCs w:val="20"/>
        </w:rPr>
        <w:t xml:space="preserve">Zastupitelstvo obce Mostkovice pro projednání </w:t>
      </w:r>
      <w:r w:rsidRPr="0006638C">
        <w:rPr>
          <w:rFonts w:ascii="Calibri" w:hAnsi="Calibri" w:cs="Calibri"/>
          <w:b/>
          <w:color w:val="00B0F0"/>
          <w:szCs w:val="20"/>
        </w:rPr>
        <w:t>schvaluje</w:t>
      </w:r>
      <w:r w:rsidRPr="0006638C">
        <w:rPr>
          <w:rFonts w:ascii="Calibri" w:hAnsi="Calibri" w:cs="Calibri"/>
          <w:b/>
          <w:szCs w:val="20"/>
        </w:rPr>
        <w:t xml:space="preserve"> odprodej pozemku o výměře 65 m2 </w:t>
      </w:r>
      <w:r>
        <w:rPr>
          <w:rFonts w:ascii="Calibri" w:hAnsi="Calibri" w:cs="Calibri"/>
          <w:b/>
          <w:szCs w:val="20"/>
        </w:rPr>
        <w:t xml:space="preserve">           </w:t>
      </w:r>
      <w:r w:rsidRPr="0006638C">
        <w:rPr>
          <w:rFonts w:ascii="Calibri" w:hAnsi="Calibri" w:cs="Calibri"/>
          <w:b/>
          <w:szCs w:val="20"/>
        </w:rPr>
        <w:t xml:space="preserve">parc. č. 469, </w:t>
      </w:r>
      <w:proofErr w:type="gramStart"/>
      <w:r w:rsidRPr="0006638C">
        <w:rPr>
          <w:rFonts w:ascii="Calibri" w:hAnsi="Calibri" w:cs="Calibri"/>
          <w:b/>
          <w:szCs w:val="20"/>
        </w:rPr>
        <w:t>k</w:t>
      </w:r>
      <w:r w:rsidR="00C12D2D">
        <w:rPr>
          <w:rFonts w:ascii="Calibri" w:hAnsi="Calibri" w:cs="Calibri"/>
          <w:b/>
          <w:szCs w:val="20"/>
        </w:rPr>
        <w:t>.</w:t>
      </w:r>
      <w:r w:rsidRPr="0006638C">
        <w:rPr>
          <w:rFonts w:ascii="Calibri" w:hAnsi="Calibri" w:cs="Calibri"/>
          <w:b/>
          <w:szCs w:val="20"/>
        </w:rPr>
        <w:t>ú</w:t>
      </w:r>
      <w:r w:rsidR="00C12D2D">
        <w:rPr>
          <w:rFonts w:ascii="Calibri" w:hAnsi="Calibri" w:cs="Calibri"/>
          <w:b/>
          <w:szCs w:val="20"/>
        </w:rPr>
        <w:t>.</w:t>
      </w:r>
      <w:proofErr w:type="gramEnd"/>
      <w:r w:rsidRPr="0006638C">
        <w:rPr>
          <w:rFonts w:ascii="Calibri" w:hAnsi="Calibri" w:cs="Calibri"/>
          <w:b/>
          <w:szCs w:val="20"/>
        </w:rPr>
        <w:t xml:space="preserve"> Mostkovice, a to za cenu Kč 200,-/m2.</w:t>
      </w:r>
    </w:p>
    <w:p w:rsidR="00B876C0" w:rsidRPr="008C4065" w:rsidRDefault="00B876C0" w:rsidP="008C4065">
      <w:pPr>
        <w:ind w:left="-284"/>
        <w:rPr>
          <w:rFonts w:ascii="Calibri" w:hAnsi="Calibri" w:cs="Calibri"/>
          <w:b/>
          <w:szCs w:val="20"/>
        </w:rPr>
      </w:pPr>
      <w:r w:rsidRPr="003A2DC1">
        <w:rPr>
          <w:rFonts w:cstheme="minorHAnsi"/>
          <w:b/>
          <w:i/>
        </w:rPr>
        <w:t>Výsledek hlasování:</w:t>
      </w:r>
      <w:r w:rsidRPr="003D43D8">
        <w:rPr>
          <w:rFonts w:cstheme="minorHAnsi"/>
          <w:i/>
        </w:rPr>
        <w:t xml:space="preserve"> </w:t>
      </w:r>
      <w:r w:rsidRPr="00D860DF">
        <w:rPr>
          <w:rFonts w:cstheme="minorHAnsi"/>
          <w:b/>
          <w:i/>
        </w:rPr>
        <w:t>Pro:</w:t>
      </w:r>
      <w:r w:rsidRPr="003D43D8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Jaroslav Peška, Ludvík Benýšek, Pavel Ošlejšek, MgA. Ivana </w:t>
      </w:r>
      <w:proofErr w:type="gramStart"/>
      <w:r>
        <w:rPr>
          <w:rFonts w:cstheme="minorHAnsi"/>
          <w:i/>
        </w:rPr>
        <w:t>Zichová , Ing.</w:t>
      </w:r>
      <w:proofErr w:type="gramEnd"/>
      <w:r>
        <w:rPr>
          <w:rFonts w:cstheme="minorHAnsi"/>
          <w:i/>
        </w:rPr>
        <w:t xml:space="preserve"> Zdeněk Zbořil, Jindřich Volný, Ing. Dagmar Vojtíšková, Mgr. Martin Dostál, Ing. Jitka Vánská </w:t>
      </w:r>
      <w:r>
        <w:rPr>
          <w:rFonts w:cstheme="minorHAnsi"/>
          <w:b/>
          <w:i/>
        </w:rPr>
        <w:t xml:space="preserve">Pro:- 9, </w:t>
      </w:r>
      <w:r w:rsidRPr="00D860DF">
        <w:rPr>
          <w:rFonts w:cstheme="minorHAnsi"/>
          <w:b/>
          <w:i/>
        </w:rPr>
        <w:t>Zdržel</w:t>
      </w:r>
      <w:r>
        <w:rPr>
          <w:rFonts w:cstheme="minorHAnsi"/>
          <w:b/>
          <w:i/>
        </w:rPr>
        <w:t>i</w:t>
      </w:r>
      <w:r w:rsidRPr="00D860DF">
        <w:rPr>
          <w:rFonts w:cstheme="minorHAnsi"/>
          <w:b/>
          <w:i/>
        </w:rPr>
        <w:t xml:space="preserve"> se:</w:t>
      </w:r>
      <w:r>
        <w:rPr>
          <w:rFonts w:cstheme="minorHAnsi"/>
          <w:b/>
          <w:i/>
        </w:rPr>
        <w:t>-0</w:t>
      </w:r>
      <w:r>
        <w:rPr>
          <w:rFonts w:cstheme="minorHAnsi"/>
          <w:i/>
        </w:rPr>
        <w:t xml:space="preserve"> , </w:t>
      </w:r>
      <w:r w:rsidRPr="00573528">
        <w:rPr>
          <w:rFonts w:cstheme="minorHAnsi"/>
          <w:b/>
          <w:i/>
        </w:rPr>
        <w:t>Proti:</w:t>
      </w:r>
      <w:r>
        <w:rPr>
          <w:rFonts w:cstheme="minorHAnsi"/>
          <w:b/>
          <w:i/>
        </w:rPr>
        <w:t xml:space="preserve">-0                                                                                                                                             </w:t>
      </w:r>
      <w:r w:rsidRPr="008C4065">
        <w:rPr>
          <w:rFonts w:cstheme="minorHAnsi"/>
          <w:b/>
          <w:i/>
          <w:color w:val="00B0F0"/>
        </w:rPr>
        <w:t>Usnesení č. 209/2013 bylo schváleno</w:t>
      </w:r>
    </w:p>
    <w:p w:rsidR="00B876C0" w:rsidRPr="0006638C" w:rsidRDefault="00B876C0" w:rsidP="008C4065">
      <w:pPr>
        <w:ind w:left="-284"/>
        <w:rPr>
          <w:rFonts w:ascii="Calibri" w:hAnsi="Calibri" w:cs="Calibri"/>
          <w:b/>
          <w:szCs w:val="20"/>
          <w:u w:val="single"/>
        </w:rPr>
      </w:pPr>
      <w:r w:rsidRPr="0006638C">
        <w:rPr>
          <w:rFonts w:cstheme="minorHAnsi"/>
          <w:b/>
          <w:szCs w:val="20"/>
        </w:rPr>
        <w:t xml:space="preserve">Zastupitelstvo obce Mostkovice pro projednání </w:t>
      </w:r>
      <w:r w:rsidRPr="0006638C">
        <w:rPr>
          <w:rFonts w:cstheme="minorHAnsi"/>
          <w:b/>
          <w:color w:val="00B0F0"/>
          <w:szCs w:val="20"/>
        </w:rPr>
        <w:t xml:space="preserve">schvaluje </w:t>
      </w:r>
      <w:r w:rsidRPr="0006638C">
        <w:rPr>
          <w:rFonts w:cstheme="minorHAnsi"/>
          <w:b/>
          <w:szCs w:val="20"/>
        </w:rPr>
        <w:t xml:space="preserve">směnu pozemku o výměře cca 60m2  parc.č. 1074/1 </w:t>
      </w:r>
      <w:proofErr w:type="gramStart"/>
      <w:r w:rsidRPr="0006638C">
        <w:rPr>
          <w:rFonts w:cstheme="minorHAnsi"/>
          <w:b/>
          <w:szCs w:val="20"/>
        </w:rPr>
        <w:t>k</w:t>
      </w:r>
      <w:r w:rsidR="00C12D2D">
        <w:rPr>
          <w:rFonts w:cstheme="minorHAnsi"/>
          <w:b/>
          <w:szCs w:val="20"/>
        </w:rPr>
        <w:t>.</w:t>
      </w:r>
      <w:r w:rsidRPr="0006638C">
        <w:rPr>
          <w:rFonts w:cstheme="minorHAnsi"/>
          <w:b/>
          <w:szCs w:val="20"/>
        </w:rPr>
        <w:t>ú</w:t>
      </w:r>
      <w:r w:rsidR="00C12D2D">
        <w:rPr>
          <w:rFonts w:cstheme="minorHAnsi"/>
          <w:b/>
          <w:szCs w:val="20"/>
        </w:rPr>
        <w:t>.</w:t>
      </w:r>
      <w:proofErr w:type="gramEnd"/>
      <w:r w:rsidRPr="0006638C">
        <w:rPr>
          <w:rFonts w:cstheme="minorHAnsi"/>
          <w:b/>
          <w:szCs w:val="20"/>
        </w:rPr>
        <w:t xml:space="preserve"> Stichovice</w:t>
      </w:r>
      <w:r>
        <w:rPr>
          <w:rFonts w:cstheme="minorHAnsi"/>
          <w:b/>
          <w:szCs w:val="20"/>
        </w:rPr>
        <w:t xml:space="preserve"> za část pozemku 973 </w:t>
      </w:r>
      <w:proofErr w:type="gramStart"/>
      <w:r>
        <w:rPr>
          <w:rFonts w:cstheme="minorHAnsi"/>
          <w:b/>
          <w:szCs w:val="20"/>
        </w:rPr>
        <w:t>k.ú.</w:t>
      </w:r>
      <w:proofErr w:type="gramEnd"/>
      <w:r>
        <w:rPr>
          <w:rFonts w:cstheme="minorHAnsi"/>
          <w:b/>
          <w:szCs w:val="20"/>
        </w:rPr>
        <w:t xml:space="preserve"> Stichovice</w:t>
      </w:r>
      <w:r w:rsidRPr="0006638C">
        <w:rPr>
          <w:rFonts w:cstheme="minorHAnsi"/>
          <w:b/>
          <w:szCs w:val="20"/>
        </w:rPr>
        <w:t>.</w:t>
      </w:r>
    </w:p>
    <w:p w:rsidR="00B876C0" w:rsidRDefault="00B876C0" w:rsidP="008C4065">
      <w:pPr>
        <w:ind w:left="-284"/>
        <w:rPr>
          <w:rFonts w:cstheme="minorHAnsi"/>
          <w:i/>
          <w:color w:val="00B0F0"/>
        </w:rPr>
      </w:pPr>
      <w:r w:rsidRPr="003A2DC1">
        <w:rPr>
          <w:rFonts w:cstheme="minorHAnsi"/>
          <w:b/>
          <w:i/>
        </w:rPr>
        <w:t>Výsledek hlasování:</w:t>
      </w:r>
      <w:r w:rsidRPr="003D43D8">
        <w:rPr>
          <w:rFonts w:cstheme="minorHAnsi"/>
          <w:i/>
        </w:rPr>
        <w:t xml:space="preserve"> </w:t>
      </w:r>
      <w:r w:rsidRPr="00D860DF">
        <w:rPr>
          <w:rFonts w:cstheme="minorHAnsi"/>
          <w:b/>
          <w:i/>
        </w:rPr>
        <w:t>Pro:</w:t>
      </w:r>
      <w:r w:rsidRPr="003D43D8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Jaroslav Peška, Ludvík Benýšek, Pavel Ošlejšek, MgA. Ivana </w:t>
      </w:r>
      <w:proofErr w:type="gramStart"/>
      <w:r>
        <w:rPr>
          <w:rFonts w:cstheme="minorHAnsi"/>
          <w:i/>
        </w:rPr>
        <w:t>Zichová ,Ing.</w:t>
      </w:r>
      <w:proofErr w:type="gramEnd"/>
      <w:r>
        <w:rPr>
          <w:rFonts w:cstheme="minorHAnsi"/>
          <w:i/>
        </w:rPr>
        <w:t xml:space="preserve"> Zdeněk Zbořil, Jindřich Volný, Ing. Dagmar Vojtíšková, Mgr. Martin Dostál, Ing. Jitka Vánská </w:t>
      </w:r>
      <w:r>
        <w:rPr>
          <w:rFonts w:cstheme="minorHAnsi"/>
          <w:b/>
          <w:i/>
        </w:rPr>
        <w:t xml:space="preserve">Pro:- 9, </w:t>
      </w:r>
      <w:r w:rsidRPr="00D860DF">
        <w:rPr>
          <w:rFonts w:cstheme="minorHAnsi"/>
          <w:b/>
          <w:i/>
        </w:rPr>
        <w:t>Zdržel</w:t>
      </w:r>
      <w:r>
        <w:rPr>
          <w:rFonts w:cstheme="minorHAnsi"/>
          <w:b/>
          <w:i/>
        </w:rPr>
        <w:t>i</w:t>
      </w:r>
      <w:r w:rsidRPr="00D860DF">
        <w:rPr>
          <w:rFonts w:cstheme="minorHAnsi"/>
          <w:b/>
          <w:i/>
        </w:rPr>
        <w:t xml:space="preserve"> se:</w:t>
      </w:r>
      <w:r>
        <w:rPr>
          <w:rFonts w:cstheme="minorHAnsi"/>
          <w:b/>
          <w:i/>
        </w:rPr>
        <w:t>-0</w:t>
      </w:r>
      <w:r>
        <w:rPr>
          <w:rFonts w:cstheme="minorHAnsi"/>
          <w:i/>
        </w:rPr>
        <w:t xml:space="preserve"> , </w:t>
      </w:r>
      <w:r w:rsidRPr="00573528">
        <w:rPr>
          <w:rFonts w:cstheme="minorHAnsi"/>
          <w:b/>
          <w:i/>
        </w:rPr>
        <w:t>Proti:</w:t>
      </w:r>
      <w:r>
        <w:rPr>
          <w:rFonts w:cstheme="minorHAnsi"/>
          <w:b/>
          <w:i/>
        </w:rPr>
        <w:t xml:space="preserve">-0                                                                                                                                       </w:t>
      </w:r>
      <w:r w:rsidRPr="008C4065">
        <w:rPr>
          <w:rFonts w:cstheme="minorHAnsi"/>
          <w:b/>
          <w:i/>
          <w:color w:val="00B0F0"/>
        </w:rPr>
        <w:t xml:space="preserve">Usnesení č. 210/2013 bylo schváleno                                                                                                                                </w:t>
      </w:r>
    </w:p>
    <w:p w:rsidR="00B876C0" w:rsidRDefault="00B876C0" w:rsidP="008C4065">
      <w:pPr>
        <w:ind w:left="-284"/>
        <w:rPr>
          <w:rFonts w:cstheme="minorHAnsi"/>
          <w:sz w:val="20"/>
          <w:szCs w:val="20"/>
        </w:rPr>
      </w:pPr>
    </w:p>
    <w:p w:rsidR="00B876C0" w:rsidRPr="0006638C" w:rsidRDefault="00B876C0" w:rsidP="008C4065">
      <w:pPr>
        <w:ind w:left="-284"/>
        <w:rPr>
          <w:rFonts w:ascii="Calibri" w:hAnsi="Calibri" w:cs="Calibri"/>
          <w:b/>
          <w:u w:val="single"/>
        </w:rPr>
      </w:pPr>
      <w:r w:rsidRPr="0006638C">
        <w:rPr>
          <w:rFonts w:ascii="Calibri" w:hAnsi="Calibri" w:cs="Calibri"/>
          <w:b/>
        </w:rPr>
        <w:lastRenderedPageBreak/>
        <w:t xml:space="preserve">Zastupitelstvo obce Mostkovice pro projednání </w:t>
      </w:r>
      <w:r w:rsidRPr="0006638C">
        <w:rPr>
          <w:rFonts w:ascii="Calibri" w:hAnsi="Calibri" w:cs="Calibri"/>
          <w:b/>
          <w:color w:val="00B0F0"/>
        </w:rPr>
        <w:t xml:space="preserve">schvaluje </w:t>
      </w:r>
      <w:r w:rsidRPr="0006638C">
        <w:rPr>
          <w:rFonts w:ascii="Calibri" w:hAnsi="Calibri" w:cs="Calibri"/>
          <w:b/>
        </w:rPr>
        <w:t>uzavření smlouvy</w:t>
      </w:r>
      <w:r>
        <w:rPr>
          <w:rFonts w:ascii="Calibri" w:hAnsi="Calibri" w:cs="Calibri"/>
          <w:b/>
        </w:rPr>
        <w:t xml:space="preserve"> o zřízení věcného břemene č. </w:t>
      </w:r>
      <w:r w:rsidRPr="0006638C">
        <w:rPr>
          <w:rFonts w:ascii="Calibri" w:hAnsi="Calibri" w:cs="Calibri"/>
          <w:b/>
        </w:rPr>
        <w:t>EKO-JMP/Mostkovice/P721,923/09/13-R o zřízení věcného břemene</w:t>
      </w:r>
      <w:r w:rsidRPr="0006638C">
        <w:rPr>
          <w:rFonts w:ascii="Calibri" w:hAnsi="Calibri" w:cs="Calibri"/>
        </w:rPr>
        <w:t>.</w:t>
      </w:r>
    </w:p>
    <w:p w:rsidR="00B876C0" w:rsidRDefault="00B876C0" w:rsidP="008C4065">
      <w:pPr>
        <w:ind w:left="-284"/>
        <w:rPr>
          <w:rFonts w:ascii="Calibri" w:hAnsi="Calibri" w:cs="Calibri"/>
          <w:i/>
          <w:color w:val="00B0F0"/>
        </w:rPr>
      </w:pPr>
      <w:r w:rsidRPr="0006638C">
        <w:rPr>
          <w:rFonts w:ascii="Calibri" w:hAnsi="Calibri" w:cs="Calibri"/>
          <w:b/>
          <w:i/>
        </w:rPr>
        <w:t>Výsledek hlasování:</w:t>
      </w:r>
      <w:r w:rsidRPr="0006638C">
        <w:rPr>
          <w:rFonts w:ascii="Calibri" w:hAnsi="Calibri" w:cs="Calibri"/>
          <w:i/>
        </w:rPr>
        <w:t xml:space="preserve"> </w:t>
      </w:r>
      <w:r w:rsidRPr="0006638C">
        <w:rPr>
          <w:rFonts w:ascii="Calibri" w:hAnsi="Calibri" w:cs="Calibri"/>
          <w:b/>
          <w:i/>
        </w:rPr>
        <w:t>Pro:</w:t>
      </w:r>
      <w:r w:rsidRPr="0006638C">
        <w:rPr>
          <w:rFonts w:ascii="Calibri" w:hAnsi="Calibri" w:cs="Calibri"/>
          <w:i/>
        </w:rPr>
        <w:t xml:space="preserve"> Jaroslav Peška, Ludvík Benýšek, Pavel Ošlejšek, MgA. Ivana </w:t>
      </w:r>
      <w:proofErr w:type="gramStart"/>
      <w:r w:rsidRPr="0006638C">
        <w:rPr>
          <w:rFonts w:ascii="Calibri" w:hAnsi="Calibri" w:cs="Calibri"/>
          <w:i/>
        </w:rPr>
        <w:t>Zichová ,Ing.</w:t>
      </w:r>
      <w:proofErr w:type="gramEnd"/>
      <w:r w:rsidRPr="0006638C">
        <w:rPr>
          <w:rFonts w:ascii="Calibri" w:hAnsi="Calibri" w:cs="Calibri"/>
          <w:i/>
        </w:rPr>
        <w:t xml:space="preserve"> Zdeněk Zbořil, Jindřich Volný, Ing. Dagmar Vojtíšková, Mgr. Martin Dostál, Ing. Jitka Vánská </w:t>
      </w:r>
      <w:r w:rsidRPr="0006638C">
        <w:rPr>
          <w:rFonts w:ascii="Calibri" w:hAnsi="Calibri" w:cs="Calibri"/>
          <w:b/>
          <w:i/>
        </w:rPr>
        <w:t>Pro:- 9, Zdrželi se:-0</w:t>
      </w:r>
      <w:r w:rsidRPr="0006638C">
        <w:rPr>
          <w:rFonts w:ascii="Calibri" w:hAnsi="Calibri" w:cs="Calibri"/>
          <w:i/>
        </w:rPr>
        <w:t xml:space="preserve"> , </w:t>
      </w:r>
      <w:r w:rsidRPr="0006638C">
        <w:rPr>
          <w:rFonts w:ascii="Calibri" w:hAnsi="Calibri" w:cs="Calibri"/>
          <w:b/>
          <w:i/>
        </w:rPr>
        <w:t>Proti:-0</w:t>
      </w:r>
      <w:r>
        <w:rPr>
          <w:rFonts w:ascii="Calibri" w:hAnsi="Calibri" w:cs="Calibri"/>
          <w:b/>
          <w:i/>
        </w:rPr>
        <w:t xml:space="preserve">                                                                                                                                               </w:t>
      </w:r>
      <w:r w:rsidRPr="008C4065">
        <w:rPr>
          <w:rFonts w:ascii="Calibri" w:hAnsi="Calibri" w:cs="Calibri"/>
          <w:b/>
          <w:i/>
          <w:color w:val="00B0F0"/>
        </w:rPr>
        <w:t xml:space="preserve">Usnesení č. 211/2013 bylo schváleno                                                                                                                               </w:t>
      </w:r>
    </w:p>
    <w:p w:rsidR="00B876C0" w:rsidRPr="0006638C" w:rsidRDefault="00B876C0" w:rsidP="008C4065">
      <w:pPr>
        <w:ind w:left="-284"/>
        <w:rPr>
          <w:rFonts w:ascii="Calibri" w:hAnsi="Calibri" w:cs="Calibri"/>
        </w:rPr>
      </w:pPr>
      <w:r w:rsidRPr="0006638C">
        <w:rPr>
          <w:rFonts w:ascii="Calibri" w:hAnsi="Calibri" w:cs="Calibri"/>
          <w:b/>
        </w:rPr>
        <w:t xml:space="preserve">Zastupitelstvo obce Mostkovice pro projednání </w:t>
      </w:r>
      <w:r w:rsidRPr="0006638C">
        <w:rPr>
          <w:rFonts w:ascii="Calibri" w:hAnsi="Calibri" w:cs="Calibri"/>
          <w:b/>
          <w:color w:val="00B0F0"/>
        </w:rPr>
        <w:t>schvaluje</w:t>
      </w:r>
      <w:r w:rsidRPr="0006638C">
        <w:rPr>
          <w:rFonts w:ascii="Calibri" w:hAnsi="Calibri" w:cs="Calibri"/>
          <w:b/>
        </w:rPr>
        <w:t xml:space="preserve"> uzavření smlouvy </w:t>
      </w:r>
      <w:r>
        <w:rPr>
          <w:rFonts w:ascii="Calibri" w:hAnsi="Calibri" w:cs="Calibri"/>
          <w:b/>
        </w:rPr>
        <w:t xml:space="preserve">č. </w:t>
      </w:r>
      <w:r w:rsidRPr="0006638C">
        <w:rPr>
          <w:rFonts w:ascii="Calibri" w:hAnsi="Calibri" w:cs="Calibri"/>
          <w:b/>
        </w:rPr>
        <w:t>EKO-JMP/Stichovice/P909-09/13-Ro zřízení věcného břemene</w:t>
      </w:r>
      <w:r w:rsidRPr="0006638C">
        <w:rPr>
          <w:rFonts w:ascii="Calibri" w:hAnsi="Calibri" w:cs="Calibri"/>
        </w:rPr>
        <w:t>.</w:t>
      </w:r>
    </w:p>
    <w:p w:rsidR="00B876C0" w:rsidRDefault="00B876C0" w:rsidP="008C4065">
      <w:pPr>
        <w:ind w:left="-284"/>
        <w:rPr>
          <w:rFonts w:ascii="Calibri" w:hAnsi="Calibri" w:cs="Calibri"/>
          <w:i/>
          <w:color w:val="00B0F0"/>
        </w:rPr>
      </w:pPr>
      <w:r w:rsidRPr="0006638C">
        <w:rPr>
          <w:rFonts w:ascii="Calibri" w:hAnsi="Calibri" w:cs="Calibri"/>
          <w:b/>
          <w:i/>
        </w:rPr>
        <w:t>Výsledek hlasování:</w:t>
      </w:r>
      <w:r w:rsidRPr="0006638C">
        <w:rPr>
          <w:rFonts w:ascii="Calibri" w:hAnsi="Calibri" w:cs="Calibri"/>
          <w:i/>
        </w:rPr>
        <w:t xml:space="preserve"> </w:t>
      </w:r>
      <w:r w:rsidRPr="0006638C">
        <w:rPr>
          <w:rFonts w:ascii="Calibri" w:hAnsi="Calibri" w:cs="Calibri"/>
          <w:b/>
          <w:i/>
        </w:rPr>
        <w:t>Pro:</w:t>
      </w:r>
      <w:r w:rsidRPr="0006638C">
        <w:rPr>
          <w:rFonts w:ascii="Calibri" w:hAnsi="Calibri" w:cs="Calibri"/>
          <w:i/>
        </w:rPr>
        <w:t xml:space="preserve"> Jaroslav Peška, Ludvík Benýšek, Pavel Ošlejšek, MgA. Ivana </w:t>
      </w:r>
      <w:proofErr w:type="gramStart"/>
      <w:r w:rsidRPr="0006638C">
        <w:rPr>
          <w:rFonts w:ascii="Calibri" w:hAnsi="Calibri" w:cs="Calibri"/>
          <w:i/>
        </w:rPr>
        <w:t>Zichová ,Ing.</w:t>
      </w:r>
      <w:proofErr w:type="gramEnd"/>
      <w:r w:rsidRPr="0006638C">
        <w:rPr>
          <w:rFonts w:ascii="Calibri" w:hAnsi="Calibri" w:cs="Calibri"/>
          <w:i/>
        </w:rPr>
        <w:t xml:space="preserve"> Zdeněk Zbořil, Jindřich Volný, Ing. Dagmar Vojtíšková, Mgr. Martin Dostál, Ing. Jitka Vánská </w:t>
      </w:r>
      <w:r w:rsidRPr="0006638C">
        <w:rPr>
          <w:rFonts w:ascii="Calibri" w:hAnsi="Calibri" w:cs="Calibri"/>
          <w:b/>
          <w:i/>
        </w:rPr>
        <w:t>Pro:- 9, Zdrželi se:-0</w:t>
      </w:r>
      <w:r w:rsidRPr="0006638C">
        <w:rPr>
          <w:rFonts w:ascii="Calibri" w:hAnsi="Calibri" w:cs="Calibri"/>
          <w:i/>
        </w:rPr>
        <w:t xml:space="preserve"> , </w:t>
      </w:r>
      <w:r w:rsidRPr="0006638C">
        <w:rPr>
          <w:rFonts w:ascii="Calibri" w:hAnsi="Calibri" w:cs="Calibri"/>
          <w:b/>
          <w:i/>
        </w:rPr>
        <w:t>Proti:-0</w:t>
      </w:r>
      <w:r>
        <w:rPr>
          <w:rFonts w:ascii="Calibri" w:hAnsi="Calibri" w:cs="Calibri"/>
          <w:b/>
          <w:i/>
        </w:rPr>
        <w:t xml:space="preserve">                                                                                                                                                      </w:t>
      </w:r>
      <w:r w:rsidRPr="008C4065">
        <w:rPr>
          <w:rFonts w:ascii="Calibri" w:hAnsi="Calibri" w:cs="Calibri"/>
          <w:b/>
          <w:i/>
          <w:color w:val="00B0F0"/>
        </w:rPr>
        <w:t xml:space="preserve">Usnesení č. 212/2013 bylo schváleno                                                                                                                               </w:t>
      </w:r>
    </w:p>
    <w:p w:rsidR="00B876C0" w:rsidRPr="0006638C" w:rsidRDefault="00B876C0" w:rsidP="008C4065">
      <w:pPr>
        <w:ind w:left="-284"/>
        <w:rPr>
          <w:rFonts w:ascii="Calibri" w:hAnsi="Calibri" w:cs="Calibri"/>
          <w:b/>
        </w:rPr>
      </w:pPr>
      <w:r w:rsidRPr="0006638C">
        <w:rPr>
          <w:rFonts w:ascii="Calibri" w:hAnsi="Calibri" w:cs="Calibri"/>
          <w:b/>
          <w:iCs/>
        </w:rPr>
        <w:t xml:space="preserve">Zastupitelstvo obce Mostkovice po </w:t>
      </w:r>
      <w:proofErr w:type="gramStart"/>
      <w:r w:rsidRPr="0006638C">
        <w:rPr>
          <w:rFonts w:ascii="Calibri" w:hAnsi="Calibri" w:cs="Calibri"/>
          <w:b/>
          <w:iCs/>
        </w:rPr>
        <w:t xml:space="preserve">projednání  </w:t>
      </w:r>
      <w:r w:rsidRPr="0006638C">
        <w:rPr>
          <w:rFonts w:ascii="Calibri" w:hAnsi="Calibri" w:cs="Calibri"/>
          <w:b/>
          <w:iCs/>
          <w:color w:val="00B0F0"/>
        </w:rPr>
        <w:t xml:space="preserve">s c h v a l u j e </w:t>
      </w:r>
      <w:r>
        <w:rPr>
          <w:rFonts w:ascii="Calibri" w:hAnsi="Calibri" w:cs="Calibri"/>
          <w:b/>
        </w:rPr>
        <w:t>uzavření</w:t>
      </w:r>
      <w:proofErr w:type="gramEnd"/>
      <w:r>
        <w:rPr>
          <w:rFonts w:ascii="Calibri" w:hAnsi="Calibri" w:cs="Calibri"/>
          <w:b/>
        </w:rPr>
        <w:t xml:space="preserve"> </w:t>
      </w:r>
      <w:r w:rsidRPr="0006638C">
        <w:rPr>
          <w:rFonts w:ascii="Calibri" w:hAnsi="Calibri" w:cs="Calibri"/>
          <w:b/>
        </w:rPr>
        <w:t xml:space="preserve">smlouvy o poskytnutí úvěru u Komerční banky a.s., ve výši 5.000.000,- Kč </w:t>
      </w:r>
    </w:p>
    <w:p w:rsidR="00B876C0" w:rsidRPr="0006638C" w:rsidRDefault="00B876C0" w:rsidP="008C4065">
      <w:pPr>
        <w:pStyle w:val="Bezmezer"/>
        <w:ind w:left="-284"/>
      </w:pPr>
      <w:r w:rsidRPr="0006638C">
        <w:rPr>
          <w:b/>
        </w:rPr>
        <w:t>Výsledek hlasování</w:t>
      </w:r>
      <w:r w:rsidRPr="0006638C">
        <w:t xml:space="preserve">: </w:t>
      </w:r>
      <w:r w:rsidRPr="0006638C">
        <w:rPr>
          <w:b/>
        </w:rPr>
        <w:t>Pro:</w:t>
      </w:r>
      <w:r w:rsidRPr="0006638C">
        <w:t xml:space="preserve"> </w:t>
      </w:r>
      <w:r w:rsidRPr="004508C1">
        <w:rPr>
          <w:i/>
        </w:rPr>
        <w:t>Jaroslav Peška, Mgr. Martin Dostál, Pavel Ošlejšek, Ing. Jitka Vánská, Ing. Dagmar Vojtíšková, MgA. Ivana Zichová, Ludvík Benýšek, Jindřich Volný,</w:t>
      </w:r>
      <w:r w:rsidRPr="0006638C">
        <w:t xml:space="preserve"> </w:t>
      </w:r>
    </w:p>
    <w:p w:rsidR="00B876C0" w:rsidRPr="0006638C" w:rsidRDefault="00B876C0" w:rsidP="008C4065">
      <w:pPr>
        <w:pStyle w:val="Bezmezer"/>
        <w:ind w:left="-284"/>
        <w:rPr>
          <w:b/>
        </w:rPr>
      </w:pPr>
      <w:r w:rsidRPr="0006638C">
        <w:rPr>
          <w:b/>
        </w:rPr>
        <w:t xml:space="preserve">Pro -8, Proti: 0, Zdrželi se: </w:t>
      </w:r>
      <w:r w:rsidRPr="004508C1">
        <w:rPr>
          <w:i/>
        </w:rPr>
        <w:t>Ing. Zdeněk Zbořil</w:t>
      </w:r>
      <w:r w:rsidRPr="0006638C">
        <w:rPr>
          <w:b/>
        </w:rPr>
        <w:t xml:space="preserve"> -1</w:t>
      </w:r>
    </w:p>
    <w:p w:rsidR="00B876C0" w:rsidRPr="008C4065" w:rsidRDefault="00B876C0" w:rsidP="008C4065">
      <w:pPr>
        <w:pStyle w:val="Bezmezer"/>
        <w:ind w:left="-284"/>
        <w:rPr>
          <w:b/>
          <w:color w:val="00B0F0"/>
        </w:rPr>
      </w:pPr>
      <w:r w:rsidRPr="008C4065">
        <w:rPr>
          <w:b/>
          <w:color w:val="00B0F0"/>
        </w:rPr>
        <w:t>Usnesení č. 213/2013 bylo schváleno.</w:t>
      </w:r>
    </w:p>
    <w:p w:rsidR="00B876C0" w:rsidRPr="0006638C" w:rsidRDefault="00B876C0" w:rsidP="008C4065">
      <w:pPr>
        <w:spacing w:line="240" w:lineRule="auto"/>
        <w:ind w:left="-284"/>
        <w:rPr>
          <w:rFonts w:ascii="Calibri" w:hAnsi="Calibri" w:cs="Calibri"/>
        </w:rPr>
      </w:pPr>
    </w:p>
    <w:p w:rsidR="00B876C0" w:rsidRPr="00E67E51" w:rsidRDefault="00B876C0" w:rsidP="008C4065">
      <w:pPr>
        <w:spacing w:line="240" w:lineRule="auto"/>
        <w:ind w:left="-284"/>
        <w:rPr>
          <w:rFonts w:cstheme="minorHAnsi"/>
          <w:sz w:val="20"/>
          <w:szCs w:val="20"/>
        </w:rPr>
      </w:pPr>
      <w:r w:rsidRPr="00E67E51">
        <w:rPr>
          <w:rFonts w:cstheme="minorHAnsi"/>
          <w:sz w:val="20"/>
          <w:szCs w:val="20"/>
        </w:rPr>
        <w:t xml:space="preserve">Ukončení: </w:t>
      </w:r>
      <w:r>
        <w:rPr>
          <w:rFonts w:cstheme="minorHAnsi"/>
          <w:sz w:val="20"/>
          <w:szCs w:val="20"/>
        </w:rPr>
        <w:t>19</w:t>
      </w:r>
      <w:r w:rsidRPr="00E67E51">
        <w:rPr>
          <w:rFonts w:cstheme="minorHAnsi"/>
          <w:sz w:val="20"/>
          <w:szCs w:val="20"/>
        </w:rPr>
        <w:t>.45h</w:t>
      </w:r>
      <w:r>
        <w:rPr>
          <w:rFonts w:cstheme="minorHAnsi"/>
          <w:sz w:val="20"/>
          <w:szCs w:val="20"/>
        </w:rPr>
        <w:t>odin</w:t>
      </w:r>
    </w:p>
    <w:p w:rsidR="00B876C0" w:rsidRPr="00E67E51" w:rsidRDefault="00B876C0" w:rsidP="008C4065">
      <w:pPr>
        <w:spacing w:line="240" w:lineRule="auto"/>
        <w:ind w:left="-284"/>
        <w:rPr>
          <w:rFonts w:cstheme="minorHAnsi"/>
          <w:sz w:val="20"/>
          <w:szCs w:val="20"/>
        </w:rPr>
      </w:pPr>
    </w:p>
    <w:p w:rsidR="00B876C0" w:rsidRPr="00E67E51" w:rsidRDefault="00B876C0" w:rsidP="008C4065">
      <w:pPr>
        <w:spacing w:line="240" w:lineRule="auto"/>
        <w:ind w:left="-284"/>
        <w:rPr>
          <w:rFonts w:cstheme="minorHAnsi"/>
          <w:sz w:val="20"/>
          <w:szCs w:val="20"/>
        </w:rPr>
      </w:pPr>
      <w:r w:rsidRPr="00E67E51">
        <w:rPr>
          <w:rFonts w:cstheme="minorHAnsi"/>
          <w:sz w:val="20"/>
          <w:szCs w:val="20"/>
        </w:rPr>
        <w:t xml:space="preserve">Jaroslav Peška, starosta </w:t>
      </w:r>
      <w:proofErr w:type="gramStart"/>
      <w:r w:rsidRPr="00E67E51">
        <w:rPr>
          <w:rFonts w:cstheme="minorHAnsi"/>
          <w:sz w:val="20"/>
          <w:szCs w:val="20"/>
        </w:rPr>
        <w:t>obce                                     Mgr.</w:t>
      </w:r>
      <w:proofErr w:type="gramEnd"/>
      <w:r>
        <w:rPr>
          <w:rFonts w:cstheme="minorHAnsi"/>
          <w:sz w:val="20"/>
          <w:szCs w:val="20"/>
        </w:rPr>
        <w:t xml:space="preserve"> </w:t>
      </w:r>
      <w:r w:rsidRPr="00E67E51">
        <w:rPr>
          <w:rFonts w:cstheme="minorHAnsi"/>
          <w:sz w:val="20"/>
          <w:szCs w:val="20"/>
        </w:rPr>
        <w:t>Martin Dostál, místostarosta obce</w:t>
      </w:r>
    </w:p>
    <w:p w:rsidR="00B876C0" w:rsidRPr="00E67E51" w:rsidRDefault="00B876C0" w:rsidP="008C4065">
      <w:pPr>
        <w:spacing w:line="240" w:lineRule="auto"/>
        <w:ind w:left="-284"/>
        <w:rPr>
          <w:rFonts w:cstheme="minorHAnsi"/>
          <w:sz w:val="20"/>
          <w:szCs w:val="20"/>
        </w:rPr>
      </w:pPr>
    </w:p>
    <w:p w:rsidR="00B876C0" w:rsidRPr="00E67E51" w:rsidRDefault="00B876C0" w:rsidP="008C4065">
      <w:pPr>
        <w:spacing w:line="240" w:lineRule="auto"/>
        <w:ind w:lef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Ověřil: Ing. Zdeněk Zbořil </w:t>
      </w:r>
      <w:r w:rsidRPr="00E67E51">
        <w:rPr>
          <w:rFonts w:cstheme="minorHAnsi"/>
          <w:sz w:val="20"/>
          <w:szCs w:val="20"/>
        </w:rPr>
        <w:t xml:space="preserve">                               </w:t>
      </w:r>
      <w:r>
        <w:rPr>
          <w:rFonts w:cstheme="minorHAnsi"/>
          <w:sz w:val="20"/>
          <w:szCs w:val="20"/>
        </w:rPr>
        <w:t xml:space="preserve">                  MgA. Ivana Zichová </w:t>
      </w:r>
    </w:p>
    <w:p w:rsidR="00B876C0" w:rsidRPr="00E67E51" w:rsidRDefault="00B876C0" w:rsidP="008C4065">
      <w:pPr>
        <w:spacing w:line="240" w:lineRule="auto"/>
        <w:ind w:left="-284"/>
        <w:rPr>
          <w:rFonts w:cstheme="minorHAnsi"/>
          <w:sz w:val="20"/>
          <w:szCs w:val="20"/>
        </w:rPr>
      </w:pPr>
    </w:p>
    <w:p w:rsidR="00B876C0" w:rsidRPr="00E67E51" w:rsidRDefault="00B876C0" w:rsidP="008C4065">
      <w:pPr>
        <w:spacing w:line="240" w:lineRule="auto"/>
        <w:ind w:left="-284"/>
        <w:rPr>
          <w:rFonts w:cstheme="minorHAnsi"/>
          <w:sz w:val="20"/>
          <w:szCs w:val="20"/>
        </w:rPr>
      </w:pPr>
      <w:r w:rsidRPr="00E67E51">
        <w:rPr>
          <w:rFonts w:cstheme="minorHAnsi"/>
          <w:sz w:val="20"/>
          <w:szCs w:val="20"/>
        </w:rPr>
        <w:t>Zapsala: Alena Peňáková</w:t>
      </w:r>
    </w:p>
    <w:p w:rsidR="00B876C0" w:rsidRPr="00E67E51" w:rsidRDefault="00B876C0" w:rsidP="008C4065">
      <w:pPr>
        <w:spacing w:line="240" w:lineRule="auto"/>
        <w:ind w:left="-284"/>
        <w:rPr>
          <w:rFonts w:cstheme="minorHAnsi"/>
          <w:sz w:val="20"/>
          <w:szCs w:val="20"/>
        </w:rPr>
      </w:pPr>
    </w:p>
    <w:p w:rsidR="00B876C0" w:rsidRPr="0006638C" w:rsidRDefault="00B876C0" w:rsidP="008C4065">
      <w:pPr>
        <w:spacing w:line="240" w:lineRule="auto"/>
        <w:ind w:left="-284"/>
        <w:rPr>
          <w:rFonts w:ascii="Calibri" w:hAnsi="Calibri" w:cs="Calibri"/>
        </w:rPr>
      </w:pPr>
    </w:p>
    <w:p w:rsidR="00B876C0" w:rsidRPr="00A3765C" w:rsidRDefault="00B876C0" w:rsidP="008C4065">
      <w:pPr>
        <w:spacing w:line="240" w:lineRule="auto"/>
        <w:ind w:left="-284"/>
        <w:rPr>
          <w:rFonts w:cstheme="minorHAnsi"/>
          <w:sz w:val="20"/>
          <w:szCs w:val="20"/>
        </w:rPr>
      </w:pPr>
    </w:p>
    <w:p w:rsidR="00B876C0" w:rsidRPr="00A3765C" w:rsidRDefault="00B876C0" w:rsidP="008C4065">
      <w:pPr>
        <w:spacing w:line="240" w:lineRule="auto"/>
        <w:ind w:left="-284"/>
        <w:rPr>
          <w:rFonts w:cstheme="minorHAnsi"/>
          <w:sz w:val="20"/>
          <w:szCs w:val="20"/>
        </w:rPr>
      </w:pPr>
    </w:p>
    <w:p w:rsidR="00B876C0" w:rsidRPr="00A3765C" w:rsidRDefault="00B876C0" w:rsidP="008C4065">
      <w:pPr>
        <w:spacing w:line="240" w:lineRule="auto"/>
        <w:ind w:left="-284"/>
        <w:rPr>
          <w:rFonts w:cstheme="minorHAnsi"/>
          <w:sz w:val="20"/>
          <w:szCs w:val="20"/>
        </w:rPr>
      </w:pPr>
    </w:p>
    <w:p w:rsidR="00B876C0" w:rsidRPr="00A3765C" w:rsidRDefault="00B876C0" w:rsidP="008C4065">
      <w:pPr>
        <w:spacing w:line="240" w:lineRule="auto"/>
        <w:ind w:left="-284"/>
        <w:rPr>
          <w:rFonts w:cstheme="minorHAnsi"/>
          <w:sz w:val="20"/>
          <w:szCs w:val="20"/>
        </w:rPr>
      </w:pPr>
    </w:p>
    <w:p w:rsidR="00285A5F" w:rsidRDefault="008C4065" w:rsidP="008C4065">
      <w:pPr>
        <w:spacing w:line="240" w:lineRule="auto"/>
        <w:ind w:left="-284"/>
      </w:pPr>
      <w:r>
        <w:rPr>
          <w:rFonts w:cstheme="minorHAnsi"/>
          <w:sz w:val="20"/>
          <w:szCs w:val="20"/>
        </w:rPr>
        <w:t xml:space="preserve">             </w:t>
      </w:r>
    </w:p>
    <w:sectPr w:rsidR="00285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D03D8"/>
    <w:multiLevelType w:val="hybridMultilevel"/>
    <w:tmpl w:val="865E33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250E0"/>
    <w:multiLevelType w:val="hybridMultilevel"/>
    <w:tmpl w:val="45A66380"/>
    <w:lvl w:ilvl="0" w:tplc="0405000F">
      <w:start w:val="1"/>
      <w:numFmt w:val="decimal"/>
      <w:lvlText w:val="%1."/>
      <w:lvlJc w:val="left"/>
      <w:pPr>
        <w:ind w:left="153" w:hanging="360"/>
      </w:p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C0"/>
    <w:rsid w:val="004508C1"/>
    <w:rsid w:val="004C6112"/>
    <w:rsid w:val="008C4065"/>
    <w:rsid w:val="00A14BAC"/>
    <w:rsid w:val="00AA5D4C"/>
    <w:rsid w:val="00AB591F"/>
    <w:rsid w:val="00B2484C"/>
    <w:rsid w:val="00B876C0"/>
    <w:rsid w:val="00C12D2D"/>
    <w:rsid w:val="00D4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6C0"/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76C0"/>
    <w:pPr>
      <w:ind w:left="720"/>
      <w:contextualSpacing/>
    </w:pPr>
  </w:style>
  <w:style w:type="paragraph" w:styleId="Bezmezer">
    <w:name w:val="No Spacing"/>
    <w:uiPriority w:val="1"/>
    <w:qFormat/>
    <w:rsid w:val="00B876C0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6C0"/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76C0"/>
    <w:pPr>
      <w:ind w:left="720"/>
      <w:contextualSpacing/>
    </w:pPr>
  </w:style>
  <w:style w:type="paragraph" w:styleId="Bezmezer">
    <w:name w:val="No Spacing"/>
    <w:uiPriority w:val="1"/>
    <w:qFormat/>
    <w:rsid w:val="00B876C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705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Mostkovice - Všetičková</dc:creator>
  <cp:lastModifiedBy>Obec Mostkovice - Všetičková</cp:lastModifiedBy>
  <cp:revision>2</cp:revision>
  <cp:lastPrinted>2013-10-30T11:03:00Z</cp:lastPrinted>
  <dcterms:created xsi:type="dcterms:W3CDTF">2013-10-23T12:28:00Z</dcterms:created>
  <dcterms:modified xsi:type="dcterms:W3CDTF">2013-10-30T11:04:00Z</dcterms:modified>
</cp:coreProperties>
</file>