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36" w:rsidRDefault="00844C36" w:rsidP="00844C36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20. veřejného zasedání Zastupitelstva obce Mostkovice </w:t>
      </w:r>
      <w:r>
        <w:rPr>
          <w:b/>
          <w:sz w:val="32"/>
          <w:szCs w:val="32"/>
        </w:rPr>
        <w:t>konaného dne 18. srpna 2014</w:t>
      </w:r>
    </w:p>
    <w:p w:rsidR="00844C36" w:rsidRPr="00740D7A" w:rsidRDefault="00844C36" w:rsidP="00844C36">
      <w:pPr>
        <w:rPr>
          <w:sz w:val="36"/>
          <w:szCs w:val="36"/>
        </w:rPr>
      </w:pPr>
    </w:p>
    <w:p w:rsidR="00844C36" w:rsidRDefault="00844C36" w:rsidP="00844C36">
      <w:r>
        <w:t xml:space="preserve">Zahájeni: 18.00 hodin </w:t>
      </w:r>
    </w:p>
    <w:p w:rsidR="00844C36" w:rsidRDefault="00844C36" w:rsidP="00844C36">
      <w:r>
        <w:t>Přítomni:    Jaroslav Peška, Mgr. Martin Dostál,  Ing. Dagmar Vojtíšková, Ing. Jitka Vánská, Ludvík Benýšek, MgA. Ivana  Dočkalová, Pavel Ošlejšek, PaedDr. Jiří Kremla, Petr Žák</w:t>
      </w:r>
    </w:p>
    <w:p w:rsidR="00844C36" w:rsidRDefault="00844C36" w:rsidP="00844C36">
      <w:pPr>
        <w:spacing w:after="0"/>
      </w:pPr>
    </w:p>
    <w:p w:rsidR="00844C36" w:rsidRDefault="00844C36" w:rsidP="00844C36">
      <w:pPr>
        <w:pStyle w:val="Odstavecseseznamem"/>
        <w:numPr>
          <w:ilvl w:val="0"/>
          <w:numId w:val="2"/>
        </w:numPr>
        <w:ind w:left="0"/>
        <w:rPr>
          <w:i/>
        </w:rPr>
      </w:pPr>
      <w:r w:rsidRPr="00805498">
        <w:rPr>
          <w:i/>
        </w:rPr>
        <w:t>Zahájení, schválení navrženého programu</w:t>
      </w:r>
    </w:p>
    <w:p w:rsidR="00844C36" w:rsidRPr="00805498" w:rsidRDefault="00844C36" w:rsidP="00844C36">
      <w:pPr>
        <w:pStyle w:val="Odstavecseseznamem"/>
        <w:ind w:left="0"/>
        <w:rPr>
          <w:i/>
        </w:rPr>
      </w:pPr>
    </w:p>
    <w:p w:rsidR="00844C36" w:rsidRPr="00805498" w:rsidRDefault="00844C36" w:rsidP="00844C36">
      <w:pPr>
        <w:pStyle w:val="Odstavecseseznamem"/>
        <w:ind w:left="0"/>
        <w:rPr>
          <w:b/>
          <w:u w:val="single"/>
        </w:rPr>
      </w:pPr>
      <w:r w:rsidRPr="00805498">
        <w:rPr>
          <w:b/>
          <w:u w:val="single"/>
        </w:rPr>
        <w:t>Návrh usnesení: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 xml:space="preserve">Zastupitelstvo obce Mostkovice </w:t>
      </w:r>
      <w:r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l u j e  </w:t>
      </w:r>
      <w:r w:rsidRPr="00805498">
        <w:rPr>
          <w:b/>
        </w:rPr>
        <w:t>navržený program.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 xml:space="preserve">Výsledek hlasování: </w:t>
      </w:r>
    </w:p>
    <w:p w:rsidR="00844C36" w:rsidRPr="00805498" w:rsidRDefault="00844C36" w:rsidP="00844C36">
      <w:pPr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275/2014 bylo schváleno</w:t>
      </w: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Pr="00805498" w:rsidRDefault="00844C36" w:rsidP="00844C36">
      <w:pPr>
        <w:pStyle w:val="Odstavecseseznamem"/>
        <w:numPr>
          <w:ilvl w:val="0"/>
          <w:numId w:val="2"/>
        </w:numPr>
        <w:ind w:left="0"/>
        <w:rPr>
          <w:i/>
        </w:rPr>
      </w:pPr>
      <w:r w:rsidRPr="00805498">
        <w:rPr>
          <w:i/>
        </w:rPr>
        <w:t>Zvolení ověřovatele zápisu a zapisovatele</w:t>
      </w:r>
    </w:p>
    <w:p w:rsidR="00844C36" w:rsidRPr="00805498" w:rsidRDefault="00844C36" w:rsidP="00844C36">
      <w:pPr>
        <w:pStyle w:val="Odstavecseseznamem"/>
        <w:ind w:left="0"/>
        <w:rPr>
          <w:b/>
          <w:u w:val="single"/>
        </w:rPr>
      </w:pP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 xml:space="preserve">Zastupitelstvo obce Mostkovice </w:t>
      </w:r>
      <w:r w:rsidR="000729E8"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l u j e  </w:t>
      </w:r>
      <w:r w:rsidR="000729E8">
        <w:rPr>
          <w:b/>
          <w:color w:val="5B9BD5" w:themeColor="accent1"/>
        </w:rPr>
        <w:t xml:space="preserve"> </w:t>
      </w:r>
      <w:r w:rsidRPr="00805498">
        <w:rPr>
          <w:b/>
        </w:rPr>
        <w:t>jako ověřovatele zápisu p</w:t>
      </w:r>
      <w:r>
        <w:rPr>
          <w:b/>
        </w:rPr>
        <w:t>aní MgA. Ivanu D</w:t>
      </w:r>
      <w:r w:rsidRPr="00805498">
        <w:rPr>
          <w:b/>
        </w:rPr>
        <w:t xml:space="preserve">očkalovu a </w:t>
      </w:r>
      <w:r>
        <w:rPr>
          <w:b/>
        </w:rPr>
        <w:t xml:space="preserve">pana Petra Žáka a jako zapisovatelku paní Alenu Peňákovou. </w:t>
      </w:r>
    </w:p>
    <w:p w:rsidR="00844C36" w:rsidRDefault="00844C36" w:rsidP="00844C36">
      <w:pPr>
        <w:pStyle w:val="Odstavecseseznamem"/>
        <w:ind w:left="0"/>
      </w:pPr>
      <w:r>
        <w:t xml:space="preserve"> </w:t>
      </w:r>
    </w:p>
    <w:p w:rsidR="00844C36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276/2014 bylo schváleno</w:t>
      </w:r>
    </w:p>
    <w:p w:rsidR="00844C36" w:rsidRDefault="00844C36" w:rsidP="00844C36">
      <w:pPr>
        <w:pStyle w:val="Odstavecseseznamem"/>
        <w:ind w:left="0"/>
        <w:rPr>
          <w:i/>
        </w:rPr>
      </w:pPr>
    </w:p>
    <w:p w:rsidR="00844C36" w:rsidRDefault="00844C36" w:rsidP="00844C36">
      <w:pPr>
        <w:pStyle w:val="Odstavecseseznamem"/>
        <w:ind w:left="0"/>
        <w:rPr>
          <w:i/>
        </w:rPr>
      </w:pPr>
    </w:p>
    <w:p w:rsidR="00844C36" w:rsidRDefault="00844C36" w:rsidP="00844C36">
      <w:pPr>
        <w:pStyle w:val="Odstavecseseznamem"/>
        <w:ind w:left="0"/>
        <w:rPr>
          <w:i/>
        </w:rPr>
      </w:pPr>
    </w:p>
    <w:p w:rsidR="00844C36" w:rsidRDefault="00844C36" w:rsidP="00844C36">
      <w:pPr>
        <w:pStyle w:val="Odstavecseseznamem"/>
        <w:ind w:left="0"/>
      </w:pPr>
      <w:r>
        <w:rPr>
          <w:i/>
        </w:rPr>
        <w:t xml:space="preserve">3.1. </w:t>
      </w:r>
      <w:r>
        <w:t>Záměr obce Mostkovice 2/2014</w:t>
      </w:r>
    </w:p>
    <w:p w:rsidR="00844C36" w:rsidRPr="00332CB8" w:rsidRDefault="00844C36" w:rsidP="00844C36">
      <w:pPr>
        <w:pStyle w:val="Odstavecseseznamem"/>
        <w:ind w:left="0"/>
        <w:rPr>
          <w:i/>
        </w:rPr>
      </w:pPr>
    </w:p>
    <w:p w:rsidR="00844C36" w:rsidRPr="00332CB8" w:rsidRDefault="00844C36" w:rsidP="00844C36">
      <w:pPr>
        <w:pStyle w:val="Odstavecseseznamem"/>
        <w:ind w:left="0"/>
        <w:rPr>
          <w:b/>
        </w:rPr>
      </w:pPr>
      <w:r w:rsidRPr="00332CB8">
        <w:rPr>
          <w:b/>
        </w:rPr>
        <w:t>Zastupitelstvo obce Mostkovice po projednání</w:t>
      </w:r>
      <w:r w:rsidR="000729E8">
        <w:rPr>
          <w:b/>
        </w:rPr>
        <w:t xml:space="preserve"> </w:t>
      </w:r>
      <w:r w:rsidRPr="00332CB8">
        <w:rPr>
          <w:b/>
        </w:rPr>
        <w:t xml:space="preserve"> </w:t>
      </w:r>
      <w:r w:rsidRPr="000729E8">
        <w:rPr>
          <w:b/>
          <w:color w:val="5B9BD5" w:themeColor="accent1"/>
        </w:rPr>
        <w:t>s</w:t>
      </w:r>
      <w:r w:rsidR="000729E8" w:rsidRP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c</w:t>
      </w:r>
      <w:r w:rsidR="000729E8" w:rsidRP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h</w:t>
      </w:r>
      <w:r w:rsidR="000729E8" w:rsidRP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v</w:t>
      </w:r>
      <w:r w:rsidR="000729E8" w:rsidRP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a</w:t>
      </w:r>
      <w:r w:rsidR="000729E8" w:rsidRP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l</w:t>
      </w:r>
      <w:r w:rsidR="000729E8" w:rsidRP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u</w:t>
      </w:r>
      <w:r w:rsidR="000729E8" w:rsidRP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j</w:t>
      </w:r>
      <w:r w:rsidR="000729E8" w:rsidRP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 xml:space="preserve">e </w:t>
      </w:r>
      <w:r w:rsidR="000729E8" w:rsidRPr="000729E8">
        <w:rPr>
          <w:b/>
          <w:color w:val="5B9BD5" w:themeColor="accent1"/>
        </w:rPr>
        <w:t xml:space="preserve"> </w:t>
      </w:r>
      <w:r w:rsidRPr="00332CB8">
        <w:rPr>
          <w:b/>
        </w:rPr>
        <w:t xml:space="preserve">odprodej části pozemku parc.č. 697/1 </w:t>
      </w:r>
      <w:proofErr w:type="spellStart"/>
      <w:r w:rsidRPr="00332CB8">
        <w:rPr>
          <w:b/>
        </w:rPr>
        <w:t>Kú</w:t>
      </w:r>
      <w:proofErr w:type="spellEnd"/>
      <w:r w:rsidRPr="00332CB8">
        <w:rPr>
          <w:b/>
        </w:rPr>
        <w:t xml:space="preserve"> Stichovice o výměře cca 260</w:t>
      </w:r>
      <w:r>
        <w:rPr>
          <w:b/>
        </w:rPr>
        <w:t xml:space="preserve"> </w:t>
      </w:r>
      <w:r w:rsidRPr="00332CB8">
        <w:rPr>
          <w:b/>
        </w:rPr>
        <w:t xml:space="preserve">m2, trvalý travní porost, a to cenu 350,-Kč/m2. Současně kupující uhradí vyhotovení geometrického plánu, kupní smlouvy a správní poplatek spojený s podáním návrhu na vklad vlastnického práva do katastru nemovitostí. </w:t>
      </w:r>
    </w:p>
    <w:p w:rsidR="00844C36" w:rsidRPr="00332CB8" w:rsidRDefault="00844C36" w:rsidP="00844C36">
      <w:pPr>
        <w:pStyle w:val="Odstavecseseznamem"/>
        <w:ind w:left="0"/>
        <w:rPr>
          <w:b/>
        </w:rPr>
      </w:pPr>
    </w:p>
    <w:p w:rsidR="00844C36" w:rsidRPr="00332CB8" w:rsidRDefault="00844C36" w:rsidP="00844C36">
      <w:pPr>
        <w:pStyle w:val="Odstavecseseznamem"/>
        <w:ind w:left="0"/>
        <w:rPr>
          <w:b/>
        </w:rPr>
      </w:pPr>
      <w:r w:rsidRPr="00332CB8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277/2014 bylo schváleno</w:t>
      </w:r>
    </w:p>
    <w:p w:rsidR="00844C36" w:rsidRDefault="00844C36" w:rsidP="00844C36">
      <w:pPr>
        <w:pStyle w:val="Odstavecseseznamem"/>
        <w:ind w:left="0"/>
        <w:rPr>
          <w:i/>
        </w:rPr>
      </w:pPr>
    </w:p>
    <w:p w:rsidR="00844C36" w:rsidRDefault="00844C36" w:rsidP="00844C36">
      <w:pPr>
        <w:pStyle w:val="Odstavecseseznamem"/>
        <w:ind w:left="0"/>
        <w:rPr>
          <w:i/>
        </w:rPr>
      </w:pPr>
    </w:p>
    <w:p w:rsidR="00844C36" w:rsidRDefault="00844C36" w:rsidP="00844C36">
      <w:pPr>
        <w:pStyle w:val="Odstavecseseznamem"/>
        <w:ind w:left="0"/>
        <w:rPr>
          <w:i/>
        </w:rPr>
      </w:pPr>
    </w:p>
    <w:p w:rsidR="00844C36" w:rsidRPr="00332CB8" w:rsidRDefault="00844C36" w:rsidP="00844C36">
      <w:pPr>
        <w:pStyle w:val="Odstavecseseznamem"/>
        <w:ind w:left="0"/>
        <w:rPr>
          <w:i/>
        </w:rPr>
      </w:pPr>
    </w:p>
    <w:p w:rsidR="00844C36" w:rsidRPr="00BC78B3" w:rsidRDefault="00844C36" w:rsidP="00844C36">
      <w:pPr>
        <w:pStyle w:val="Odstavecseseznamem"/>
        <w:ind w:left="0"/>
        <w:rPr>
          <w:i/>
        </w:rPr>
      </w:pPr>
      <w:r w:rsidRPr="00BC78B3">
        <w:rPr>
          <w:i/>
        </w:rPr>
        <w:lastRenderedPageBreak/>
        <w:t>3.2  Záměr obce Mostkovice č.9</w:t>
      </w:r>
      <w:r>
        <w:rPr>
          <w:i/>
        </w:rPr>
        <w:t>/2014</w:t>
      </w:r>
      <w:r w:rsidRPr="00BC78B3">
        <w:rPr>
          <w:i/>
        </w:rPr>
        <w:t xml:space="preserve"> </w:t>
      </w:r>
    </w:p>
    <w:p w:rsidR="00844C36" w:rsidRDefault="00844C36" w:rsidP="00844C36">
      <w:pPr>
        <w:pStyle w:val="Odstavecseseznamem"/>
        <w:ind w:left="0"/>
      </w:pPr>
    </w:p>
    <w:p w:rsidR="00844C36" w:rsidRPr="00BC78B3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Zastupitelstvo obce Mostkovice po projednání </w:t>
      </w:r>
      <w:r w:rsidRPr="000729E8">
        <w:rPr>
          <w:b/>
          <w:color w:val="5B9BD5" w:themeColor="accent1"/>
        </w:rPr>
        <w:t xml:space="preserve">s c h v a l u j e  </w:t>
      </w:r>
      <w:r>
        <w:rPr>
          <w:b/>
        </w:rPr>
        <w:t>odprodej části pozemků</w:t>
      </w:r>
      <w:r w:rsidRPr="00BC78B3">
        <w:rPr>
          <w:b/>
        </w:rPr>
        <w:t xml:space="preserve"> dle zveřejněného záměru </w:t>
      </w:r>
      <w:r>
        <w:rPr>
          <w:b/>
        </w:rPr>
        <w:t xml:space="preserve"> 9/2014  a to </w:t>
      </w:r>
      <w:r w:rsidRPr="00844C36">
        <w:rPr>
          <w:b/>
        </w:rPr>
        <w:t xml:space="preserve">pozemku parc.č.1159/2 – 2/39,  orná </w:t>
      </w:r>
      <w:proofErr w:type="spellStart"/>
      <w:r w:rsidRPr="00844C36">
        <w:rPr>
          <w:b/>
        </w:rPr>
        <w:t>půda,parc.č</w:t>
      </w:r>
      <w:proofErr w:type="spellEnd"/>
      <w:r w:rsidRPr="00844C36">
        <w:rPr>
          <w:b/>
        </w:rPr>
        <w:t>. 1163/3 – 2/39, ostatní plocha, parc.č. 1163/4 – 2/39, ostatní plocha</w:t>
      </w:r>
      <w:r>
        <w:rPr>
          <w:b/>
        </w:rPr>
        <w:t xml:space="preserve"> </w:t>
      </w:r>
      <w:r w:rsidRPr="00BC78B3">
        <w:rPr>
          <w:b/>
        </w:rPr>
        <w:t xml:space="preserve">za nabídnutou cenu Kč 36,-/m2. </w:t>
      </w:r>
    </w:p>
    <w:p w:rsidR="00844C36" w:rsidRPr="00BC78B3" w:rsidRDefault="00844C36" w:rsidP="00844C36">
      <w:pPr>
        <w:pStyle w:val="Odstavecseseznamem"/>
        <w:ind w:left="0"/>
        <w:rPr>
          <w:b/>
        </w:rPr>
      </w:pPr>
    </w:p>
    <w:p w:rsidR="00844C36" w:rsidRPr="00BC78B3" w:rsidRDefault="00844C36" w:rsidP="00844C36">
      <w:pPr>
        <w:pStyle w:val="Odstavecseseznamem"/>
        <w:ind w:left="0"/>
        <w:rPr>
          <w:b/>
        </w:rPr>
      </w:pPr>
    </w:p>
    <w:p w:rsidR="00844C36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278/2014 bylo schváleno</w:t>
      </w: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Pr="00BC78B3" w:rsidRDefault="00844C36" w:rsidP="00844C36">
      <w:pPr>
        <w:pStyle w:val="Odstavecseseznamem"/>
        <w:ind w:left="0"/>
        <w:rPr>
          <w:i/>
        </w:rPr>
      </w:pPr>
      <w:r w:rsidRPr="00BC78B3">
        <w:rPr>
          <w:i/>
        </w:rPr>
        <w:t>3.3 Záměr obce Mostkovice 11/2014</w:t>
      </w:r>
    </w:p>
    <w:p w:rsidR="00844C36" w:rsidRPr="00BC78B3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>Zastupitelstvo obce Mostkovice po projednání</w:t>
      </w:r>
      <w:r>
        <w:rPr>
          <w:b/>
        </w:rPr>
        <w:t xml:space="preserve"> </w:t>
      </w:r>
      <w:r w:rsidRPr="00BC78B3"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l u j e  </w:t>
      </w:r>
      <w:r w:rsidRPr="00BC78B3">
        <w:rPr>
          <w:b/>
        </w:rPr>
        <w:t>odprodej části pozemku parc.č. 394 k.ú. Mostkovice o výměře cca 15m2, a to za cenu 350,-/m2.</w:t>
      </w:r>
      <w:r>
        <w:rPr>
          <w:b/>
        </w:rPr>
        <w:t xml:space="preserve"> </w:t>
      </w:r>
      <w:r w:rsidRPr="00BC78B3">
        <w:rPr>
          <w:b/>
        </w:rPr>
        <w:t>Současně kupující uhradí vyhotovení geometrického plánu, kupní smlouvy a správní poplatek spojený s podáním návrhu na vklad vlastnického práva do katastru nemovitostí.</w:t>
      </w:r>
    </w:p>
    <w:p w:rsidR="00844C36" w:rsidRPr="00BC78B3" w:rsidRDefault="00844C36" w:rsidP="00844C36">
      <w:pPr>
        <w:pStyle w:val="Odstavecseseznamem"/>
        <w:ind w:left="0"/>
        <w:rPr>
          <w:b/>
        </w:rPr>
      </w:pPr>
    </w:p>
    <w:p w:rsidR="00844C36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>
        <w:rPr>
          <w:b/>
        </w:rPr>
        <w:t xml:space="preserve">- 8 , Proti: -0, Zdrželi se: </w:t>
      </w:r>
      <w:r w:rsidRPr="00844C36">
        <w:t>Pavel Ošlejšek</w:t>
      </w:r>
      <w:r>
        <w:rPr>
          <w:b/>
        </w:rPr>
        <w:t xml:space="preserve"> -1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279/2014 bylo schváleno</w:t>
      </w: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Pr="00BC78B3" w:rsidRDefault="00844C36" w:rsidP="00844C36">
      <w:pPr>
        <w:pStyle w:val="Odstavecseseznamem"/>
        <w:numPr>
          <w:ilvl w:val="1"/>
          <w:numId w:val="3"/>
        </w:numPr>
        <w:rPr>
          <w:i/>
        </w:rPr>
      </w:pPr>
      <w:r w:rsidRPr="00BC78B3">
        <w:rPr>
          <w:i/>
        </w:rPr>
        <w:t>Záměr obce Mostkovice 12/2014</w:t>
      </w:r>
    </w:p>
    <w:p w:rsidR="00844C36" w:rsidRPr="00BC78B3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Zastupitelstvo obce Mostkovice po projednání </w:t>
      </w:r>
      <w:r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l u j e </w:t>
      </w:r>
      <w:r>
        <w:rPr>
          <w:b/>
        </w:rPr>
        <w:t>odprodej  části pozemku p.</w:t>
      </w:r>
      <w:r w:rsidRPr="00BC78B3">
        <w:rPr>
          <w:b/>
        </w:rPr>
        <w:t xml:space="preserve">č.1074/3 </w:t>
      </w:r>
      <w:proofErr w:type="spellStart"/>
      <w:r w:rsidRPr="00BC78B3">
        <w:rPr>
          <w:b/>
        </w:rPr>
        <w:t>k.ú.Stichovice</w:t>
      </w:r>
      <w:proofErr w:type="spellEnd"/>
      <w:r w:rsidRPr="00BC78B3">
        <w:rPr>
          <w:b/>
        </w:rPr>
        <w:t xml:space="preserve"> o výměře cca 120m2, a to za cenu 350,-/m2.</w:t>
      </w:r>
      <w:r>
        <w:rPr>
          <w:b/>
        </w:rPr>
        <w:t xml:space="preserve"> </w:t>
      </w:r>
      <w:r w:rsidRPr="00BC78B3">
        <w:rPr>
          <w:b/>
        </w:rPr>
        <w:t>Současně kupující uhradí vyhotovení geometrického plánu, kupní smlouvy a správní poplatek spojený s podáním návrhu na vklad vlastnického práva do katastru nemovitostí.</w:t>
      </w:r>
    </w:p>
    <w:p w:rsidR="00844C36" w:rsidRPr="00BC78B3" w:rsidRDefault="00844C36" w:rsidP="00844C36">
      <w:pPr>
        <w:pStyle w:val="Odstavecseseznamem"/>
        <w:ind w:left="0"/>
        <w:rPr>
          <w:b/>
        </w:rPr>
      </w:pPr>
    </w:p>
    <w:p w:rsidR="00844C36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</w:t>
      </w:r>
      <w:proofErr w:type="spellStart"/>
      <w:r>
        <w:t>PaedDr.Jiří</w:t>
      </w:r>
      <w:proofErr w:type="spellEnd"/>
      <w:r>
        <w:t xml:space="preserve"> Kremla , Petr Žák, Pavel Ošlejšek </w:t>
      </w:r>
      <w:r w:rsidRPr="00805498">
        <w:rPr>
          <w:b/>
        </w:rPr>
        <w:t>-</w:t>
      </w:r>
      <w:r>
        <w:rPr>
          <w:b/>
        </w:rPr>
        <w:t xml:space="preserve"> 9</w:t>
      </w:r>
      <w:r w:rsidRPr="00805498">
        <w:rPr>
          <w:b/>
        </w:rPr>
        <w:t xml:space="preserve"> , Proti: -0, Zdrželi se: </w:t>
      </w:r>
      <w:r>
        <w:rPr>
          <w:b/>
        </w:rPr>
        <w:t>- 0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280/2014 bylo schváleno</w:t>
      </w:r>
    </w:p>
    <w:p w:rsidR="00844C36" w:rsidRPr="00BC78B3" w:rsidRDefault="00844C36" w:rsidP="00844C36">
      <w:pPr>
        <w:pStyle w:val="Odstavecseseznamem"/>
        <w:ind w:left="0"/>
        <w:rPr>
          <w:b/>
        </w:rPr>
      </w:pPr>
    </w:p>
    <w:p w:rsidR="00844C36" w:rsidRDefault="00844C36" w:rsidP="00844C36">
      <w:pPr>
        <w:pStyle w:val="Odstavecseseznamem"/>
        <w:ind w:left="0"/>
      </w:pPr>
    </w:p>
    <w:p w:rsidR="00844C36" w:rsidRPr="003E03F7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3E03F7">
        <w:rPr>
          <w:i/>
        </w:rPr>
        <w:t>Záměr obec Mostkovice 15/2014</w:t>
      </w:r>
    </w:p>
    <w:p w:rsidR="00B07AF9" w:rsidRPr="00B07AF9" w:rsidRDefault="00B07AF9" w:rsidP="00B07AF9">
      <w:pPr>
        <w:rPr>
          <w:b/>
        </w:rPr>
      </w:pPr>
      <w:r w:rsidRPr="00B07AF9">
        <w:rPr>
          <w:b/>
        </w:rPr>
        <w:t xml:space="preserve">Zastupitelstvo obce Mostkovice po projednání  </w:t>
      </w:r>
      <w:r w:rsidRPr="00B07AF9">
        <w:rPr>
          <w:b/>
          <w:color w:val="5B9BD5" w:themeColor="accent1"/>
        </w:rPr>
        <w:t xml:space="preserve">s c h v a l u j e  </w:t>
      </w:r>
      <w:r w:rsidRPr="00B07AF9">
        <w:rPr>
          <w:b/>
        </w:rPr>
        <w:t xml:space="preserve">pronájem části nebytových prostor v 1.nadzemním podlaží domu s pečovatelskou službou, na adrese </w:t>
      </w:r>
      <w:proofErr w:type="spellStart"/>
      <w:r w:rsidRPr="00B07AF9">
        <w:rPr>
          <w:b/>
        </w:rPr>
        <w:t>Jiží</w:t>
      </w:r>
      <w:proofErr w:type="spellEnd"/>
      <w:r w:rsidRPr="00B07AF9">
        <w:rPr>
          <w:b/>
        </w:rPr>
        <w:t xml:space="preserve"> 549/4, stojící na pozemku parc.č. 745/5 k.ú. Mostkovice. Přičemž smlouva bude vyhotovena na</w:t>
      </w:r>
      <w:r w:rsidRPr="00A3306D">
        <w:t xml:space="preserve"> </w:t>
      </w:r>
      <w:r w:rsidRPr="00B07AF9">
        <w:rPr>
          <w:b/>
        </w:rPr>
        <w:t xml:space="preserve">dobu neurčitou s 2 měsíční výpovědní lhůtou, do inflační doložku, energie se budou platit zvlášť na základě vyúčtování. Nainstaluje si přenosný zvonek, nájemné bude činit Kč 1.500,- se splatností předem do 28 daného měsíce. Náklady na sepsání nájemní smlouvy uhradí zájemce. </w:t>
      </w:r>
    </w:p>
    <w:p w:rsidR="00844C36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281/2014 bylo schváleno</w:t>
      </w: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Pr="003E03F7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3E03F7">
        <w:rPr>
          <w:i/>
        </w:rPr>
        <w:lastRenderedPageBreak/>
        <w:t>Rozpočtová opatření obce Mostkovice</w:t>
      </w:r>
    </w:p>
    <w:p w:rsidR="00844C36" w:rsidRPr="003E03F7" w:rsidRDefault="00844C36" w:rsidP="00844C36">
      <w:pPr>
        <w:rPr>
          <w:b/>
        </w:rPr>
      </w:pPr>
      <w:r>
        <w:rPr>
          <w:b/>
        </w:rPr>
        <w:t>Z</w:t>
      </w:r>
      <w:r w:rsidRPr="003E03F7">
        <w:rPr>
          <w:b/>
        </w:rPr>
        <w:t xml:space="preserve">astupitelstvo obce Mostkovice po projednání </w:t>
      </w:r>
      <w:r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b e r e  n a  v ě d o m í   </w:t>
      </w:r>
      <w:r w:rsidRPr="003E03F7">
        <w:rPr>
          <w:b/>
        </w:rPr>
        <w:t>rozpočtová opatření č.1/2014 a 2/2014 schválená starostou obce Mostkovice na základě delegované pravomoci ze dne 16.12.2010 usnesením č.26/2010.</w:t>
      </w:r>
    </w:p>
    <w:p w:rsidR="00844C36" w:rsidRDefault="00844C36" w:rsidP="00844C36">
      <w:pPr>
        <w:pStyle w:val="Odstavecseseznamem"/>
        <w:ind w:left="0"/>
        <w:rPr>
          <w:b/>
        </w:rPr>
      </w:pPr>
      <w:r w:rsidRPr="00BC78B3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pStyle w:val="Odstavecseseznamem"/>
        <w:ind w:left="0"/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282/2014 bylo schváleno</w:t>
      </w: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numPr>
          <w:ilvl w:val="0"/>
          <w:numId w:val="3"/>
        </w:numPr>
        <w:ind w:left="0"/>
      </w:pPr>
      <w:r>
        <w:t>Zřízení překlenovacího úvěru pro obec</w:t>
      </w:r>
    </w:p>
    <w:p w:rsidR="00844C36" w:rsidRPr="003E03F7" w:rsidRDefault="00844C36" w:rsidP="00844C36">
      <w:pPr>
        <w:rPr>
          <w:b/>
        </w:rPr>
      </w:pPr>
      <w:r>
        <w:rPr>
          <w:b/>
        </w:rPr>
        <w:t>Z</w:t>
      </w:r>
      <w:r w:rsidRPr="003E03F7">
        <w:rPr>
          <w:b/>
        </w:rPr>
        <w:t xml:space="preserve">astupitelstvo obce Mostkovice po projednání </w:t>
      </w:r>
      <w:r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l  u j e  </w:t>
      </w:r>
      <w:r w:rsidRPr="003E03F7">
        <w:rPr>
          <w:b/>
        </w:rPr>
        <w:t>přijetí úvěru od Komerční bank, a.s. Jedná se o krátkodobý úvěr se splatností do 1 roku od podpisu smlouvy. Účelem je překlenutí časového nesouladu mezi příjmy a výdaji o</w:t>
      </w:r>
      <w:r>
        <w:rPr>
          <w:b/>
        </w:rPr>
        <w:t xml:space="preserve">bce a úvěr bude poskytnut v maximální </w:t>
      </w:r>
      <w:r w:rsidRPr="003E03F7">
        <w:rPr>
          <w:b/>
        </w:rPr>
        <w:t>výši 1.mil.Kč. Zastupitelstvo obce po projednání schvaluje vystavení krycí blankosměnky v počtu 2ks.</w:t>
      </w:r>
    </w:p>
    <w:p w:rsidR="00844C36" w:rsidRPr="003E03F7" w:rsidRDefault="00844C36" w:rsidP="00844C36">
      <w:pPr>
        <w:pStyle w:val="Odstavecseseznamem"/>
        <w:ind w:left="0"/>
        <w:rPr>
          <w:b/>
        </w:rPr>
      </w:pPr>
      <w:r w:rsidRPr="003E03F7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283/2014 bylo schváleno</w:t>
      </w:r>
    </w:p>
    <w:p w:rsidR="00844C36" w:rsidRDefault="00844C36" w:rsidP="00844C36"/>
    <w:p w:rsidR="00844C36" w:rsidRPr="003E03F7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3E03F7">
        <w:rPr>
          <w:i/>
        </w:rPr>
        <w:t>Smlouva o spolupráci při zajištění dopravní obslužnosti Olomouckého kraje</w:t>
      </w:r>
    </w:p>
    <w:p w:rsidR="00844C36" w:rsidRPr="003E03F7" w:rsidRDefault="00844C36" w:rsidP="00844C36">
      <w:pPr>
        <w:rPr>
          <w:b/>
        </w:rPr>
      </w:pPr>
      <w:r>
        <w:rPr>
          <w:b/>
        </w:rPr>
        <w:t>Z</w:t>
      </w:r>
      <w:r w:rsidRPr="003E03F7">
        <w:rPr>
          <w:b/>
        </w:rPr>
        <w:t xml:space="preserve">astupitelstvo obce Mostkovice po projednání </w:t>
      </w:r>
      <w:r w:rsidRPr="000729E8">
        <w:rPr>
          <w:b/>
          <w:color w:val="5B9BD5" w:themeColor="accent1"/>
        </w:rPr>
        <w:t>s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c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h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v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a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l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u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j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e</w:t>
      </w:r>
      <w:r w:rsidRPr="003E03F7">
        <w:rPr>
          <w:b/>
        </w:rPr>
        <w:t xml:space="preserve"> uzavření smlouvy o spolupráci při zajištění dopravní obslužnosti Olomouckého kraje, která nabude účinnosti dne 1.1.2015 a dále schvaluje oficiální ukončení veškerých současných smluvních vztahů s dopravci na ostatní dopravní obslužnost, netýká se turistických spojů – cyklobusy, </w:t>
      </w:r>
      <w:proofErr w:type="spellStart"/>
      <w:r w:rsidRPr="003E03F7">
        <w:rPr>
          <w:b/>
        </w:rPr>
        <w:t>tourbusy</w:t>
      </w:r>
      <w:proofErr w:type="spellEnd"/>
      <w:r w:rsidRPr="003E03F7">
        <w:rPr>
          <w:b/>
        </w:rPr>
        <w:t xml:space="preserve">,  </w:t>
      </w:r>
      <w:proofErr w:type="spellStart"/>
      <w:r w:rsidRPr="003E03F7">
        <w:rPr>
          <w:b/>
        </w:rPr>
        <w:t>skibusy</w:t>
      </w:r>
      <w:proofErr w:type="spellEnd"/>
      <w:r w:rsidRPr="003E03F7">
        <w:rPr>
          <w:b/>
        </w:rPr>
        <w:t xml:space="preserve"> a  dále schvaluje uzavření vyúčtování s těmito dopravci dle stávajících smluv za rok 2014.</w:t>
      </w:r>
    </w:p>
    <w:p w:rsidR="00844C36" w:rsidRDefault="00844C36" w:rsidP="00844C36">
      <w:pPr>
        <w:pStyle w:val="Odstavecseseznamem"/>
        <w:ind w:left="0"/>
        <w:rPr>
          <w:b/>
        </w:rPr>
      </w:pPr>
      <w:r w:rsidRPr="003E03F7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284/2014 bylo schváleno</w:t>
      </w:r>
    </w:p>
    <w:p w:rsidR="00844C36" w:rsidRDefault="00844C36" w:rsidP="00844C36"/>
    <w:p w:rsidR="00844C36" w:rsidRPr="003E03F7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3E03F7">
        <w:rPr>
          <w:i/>
        </w:rPr>
        <w:t>Věcná břemena pro společnost E.ON Česká republika</w:t>
      </w:r>
    </w:p>
    <w:p w:rsidR="00844C36" w:rsidRPr="003E03F7" w:rsidRDefault="00844C36" w:rsidP="00844C36">
      <w:pPr>
        <w:rPr>
          <w:b/>
        </w:rPr>
      </w:pPr>
      <w:r w:rsidRPr="003E03F7">
        <w:rPr>
          <w:b/>
        </w:rPr>
        <w:t>Zastupitelstvo obce Mostkovice po projednání</w:t>
      </w:r>
      <w:r>
        <w:rPr>
          <w:b/>
        </w:rPr>
        <w:t xml:space="preserve"> </w:t>
      </w:r>
      <w:r w:rsidRPr="003E03F7"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l u j e  </w:t>
      </w:r>
      <w:r w:rsidRPr="003E03F7">
        <w:rPr>
          <w:b/>
        </w:rPr>
        <w:t>uzavření smlouvy o smlouvě budoucí o zřízení věcného břemene pro společnost E.ON Distribuce, a.s.</w:t>
      </w:r>
    </w:p>
    <w:p w:rsidR="00844C36" w:rsidRPr="003E03F7" w:rsidRDefault="00844C36" w:rsidP="00844C36">
      <w:pPr>
        <w:pStyle w:val="Odstavecseseznamem"/>
        <w:ind w:left="0"/>
        <w:rPr>
          <w:b/>
        </w:rPr>
      </w:pPr>
      <w:r w:rsidRPr="003E03F7">
        <w:rPr>
          <w:b/>
        </w:rPr>
        <w:t xml:space="preserve">Výsledek hlasování: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285/2014 bylo schváleno</w:t>
      </w:r>
    </w:p>
    <w:p w:rsidR="00844C36" w:rsidRDefault="00844C36" w:rsidP="00844C36"/>
    <w:p w:rsidR="00844C36" w:rsidRPr="003E03F7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3E03F7">
        <w:rPr>
          <w:i/>
        </w:rPr>
        <w:t>Opravy cest v ulicích Hliníky a Za Sokolovnou</w:t>
      </w:r>
    </w:p>
    <w:p w:rsidR="00844C36" w:rsidRPr="003E03F7" w:rsidRDefault="00844C36" w:rsidP="00844C36">
      <w:pPr>
        <w:rPr>
          <w:b/>
        </w:rPr>
      </w:pPr>
      <w:r>
        <w:lastRenderedPageBreak/>
        <w:t>Z</w:t>
      </w:r>
      <w:r>
        <w:rPr>
          <w:b/>
        </w:rPr>
        <w:t>astupitelstvo</w:t>
      </w:r>
      <w:r w:rsidRPr="003E03F7">
        <w:rPr>
          <w:b/>
        </w:rPr>
        <w:t xml:space="preserve"> obce Mostkovice po projednání</w:t>
      </w:r>
      <w:r>
        <w:rPr>
          <w:b/>
        </w:rPr>
        <w:t xml:space="preserve"> </w:t>
      </w:r>
      <w:r w:rsidRPr="003E03F7"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b e r e   n a   v ě d o m í   </w:t>
      </w:r>
      <w:r w:rsidRPr="003E03F7">
        <w:rPr>
          <w:b/>
        </w:rPr>
        <w:t xml:space="preserve">uzavření smlouvy s firmou STRABAG, na základě uskutečněného výběrového řízení a dále schvaluje plnění závazku ze smlouvy plynoucí. 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i/>
          <w:color w:val="5B9BD5" w:themeColor="accent1"/>
        </w:rPr>
      </w:pPr>
      <w:r w:rsidRPr="000729E8">
        <w:rPr>
          <w:i/>
          <w:color w:val="5B9BD5" w:themeColor="accent1"/>
        </w:rPr>
        <w:t>Usnesení č. 286/2014 bylo schváleno</w:t>
      </w:r>
    </w:p>
    <w:p w:rsidR="00844C36" w:rsidRPr="003E03F7" w:rsidRDefault="00844C36" w:rsidP="00844C36">
      <w:pPr>
        <w:rPr>
          <w:i/>
        </w:rPr>
      </w:pPr>
    </w:p>
    <w:p w:rsidR="00844C36" w:rsidRPr="000A29F1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0A29F1">
        <w:rPr>
          <w:i/>
        </w:rPr>
        <w:t>Prostějov venkov, o.p.s.</w:t>
      </w:r>
    </w:p>
    <w:p w:rsidR="0030761B" w:rsidRPr="0030761B" w:rsidRDefault="0030761B" w:rsidP="0030761B">
      <w:pPr>
        <w:rPr>
          <w:b/>
        </w:rPr>
      </w:pPr>
      <w:r w:rsidRPr="0030761B">
        <w:rPr>
          <w:b/>
        </w:rPr>
        <w:t xml:space="preserve">Zastupitelstvo obce Mostkovice po projednání </w:t>
      </w:r>
      <w:r w:rsidRPr="0030761B">
        <w:rPr>
          <w:b/>
          <w:color w:val="5B9BD5" w:themeColor="accent1"/>
        </w:rPr>
        <w:t xml:space="preserve"> s c h v a l u j e  </w:t>
      </w:r>
      <w:r w:rsidRPr="0030761B">
        <w:rPr>
          <w:b/>
        </w:rPr>
        <w:t xml:space="preserve">uzavření darovací smlouvy ve prospěch společnosti Prostějov venkov, o.p.s. , kdy předmětem smlouvy je finanční dar ve výši Kč 4.800,-, které budou využity na náklady spojené s provozem společnosti. A dále zastupitelstvo obce Mostkovice po projednání </w:t>
      </w:r>
      <w:r w:rsidRPr="0030761B">
        <w:rPr>
          <w:b/>
          <w:color w:val="5B9BD5" w:themeColor="accent1"/>
        </w:rPr>
        <w:t xml:space="preserve">s c h v a l u j e </w:t>
      </w:r>
      <w:r w:rsidRPr="0030761B">
        <w:rPr>
          <w:b/>
        </w:rPr>
        <w:t xml:space="preserve">uzavření Rámcové partnerské smlouvy  mezi obcí Mostkovice a společností Prostějov venkov o.p.s. 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287/2014 bylo schváleno</w:t>
      </w:r>
    </w:p>
    <w:p w:rsidR="00844C36" w:rsidRDefault="00844C36" w:rsidP="00844C36">
      <w:bookmarkStart w:id="0" w:name="_GoBack"/>
      <w:bookmarkEnd w:id="0"/>
    </w:p>
    <w:p w:rsidR="00844C36" w:rsidRPr="000A29F1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0A29F1">
        <w:rPr>
          <w:i/>
        </w:rPr>
        <w:t>Pořízení měřičů tepla pro DPS</w:t>
      </w:r>
    </w:p>
    <w:p w:rsidR="00844C36" w:rsidRPr="000A29F1" w:rsidRDefault="00844C36" w:rsidP="00844C36">
      <w:pPr>
        <w:rPr>
          <w:b/>
        </w:rPr>
      </w:pPr>
      <w:r w:rsidRPr="000A29F1">
        <w:rPr>
          <w:b/>
        </w:rPr>
        <w:t>Zastupitelstvo obce Mostkovice po projednání</w:t>
      </w:r>
      <w:r>
        <w:rPr>
          <w:b/>
        </w:rPr>
        <w:t xml:space="preserve"> </w:t>
      </w:r>
      <w:r w:rsidRPr="000A29F1">
        <w:rPr>
          <w:b/>
        </w:rPr>
        <w:t xml:space="preserve"> </w:t>
      </w:r>
      <w:r w:rsidRPr="000729E8">
        <w:rPr>
          <w:b/>
          <w:color w:val="5B9BD5" w:themeColor="accent1"/>
        </w:rPr>
        <w:t xml:space="preserve">s c h v a  l u j e  </w:t>
      </w:r>
      <w:r w:rsidRPr="000A29F1">
        <w:rPr>
          <w:b/>
        </w:rPr>
        <w:t>pořízení měřičů tepla pro všechny byty, nebytové prostory a společné prostory v DPS, ulice Jižní 549/1.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288/2014 bylo schváleno</w:t>
      </w:r>
    </w:p>
    <w:p w:rsidR="00844C36" w:rsidRDefault="00844C36" w:rsidP="00844C36"/>
    <w:p w:rsidR="00844C36" w:rsidRDefault="00844C36" w:rsidP="00844C36"/>
    <w:p w:rsidR="00844C36" w:rsidRDefault="00844C36" w:rsidP="00844C36"/>
    <w:p w:rsidR="00844C36" w:rsidRPr="000A29F1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0A29F1">
        <w:rPr>
          <w:i/>
        </w:rPr>
        <w:t>Pořízení zánovní automobilové cisterny pro SDH</w:t>
      </w:r>
    </w:p>
    <w:p w:rsidR="00844C36" w:rsidRPr="000A29F1" w:rsidRDefault="000729E8" w:rsidP="00844C36">
      <w:pPr>
        <w:rPr>
          <w:b/>
        </w:rPr>
      </w:pPr>
      <w:r>
        <w:rPr>
          <w:b/>
        </w:rPr>
        <w:t>Z</w:t>
      </w:r>
      <w:r w:rsidR="00844C36" w:rsidRPr="000A29F1">
        <w:rPr>
          <w:b/>
        </w:rPr>
        <w:t>astupitelstvo obce Mostkovice po projednání</w:t>
      </w:r>
      <w:r>
        <w:rPr>
          <w:b/>
        </w:rPr>
        <w:t xml:space="preserve"> </w:t>
      </w:r>
      <w:r w:rsidR="00844C36" w:rsidRPr="000A29F1">
        <w:rPr>
          <w:b/>
        </w:rPr>
        <w:t xml:space="preserve"> </w:t>
      </w:r>
      <w:r w:rsidR="00844C36" w:rsidRPr="000729E8">
        <w:rPr>
          <w:b/>
          <w:color w:val="5B9BD5" w:themeColor="accent1"/>
        </w:rPr>
        <w:t xml:space="preserve">s c h v a l u j e  </w:t>
      </w:r>
      <w:r w:rsidR="00844C36" w:rsidRPr="000A29F1">
        <w:rPr>
          <w:b/>
        </w:rPr>
        <w:t>pořízení zánovní automobilové cisterny pro jednotku sboru dobrovolných hasičů Mostkovice a to v celkové výši nákladů nepřesahujících Kč 1.500.000,-.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289/2014 bylo schváleno</w:t>
      </w:r>
    </w:p>
    <w:p w:rsidR="00844C36" w:rsidRDefault="00844C36" w:rsidP="00844C36"/>
    <w:p w:rsidR="00844C36" w:rsidRPr="000A29F1" w:rsidRDefault="00844C36" w:rsidP="00844C36">
      <w:pPr>
        <w:pStyle w:val="Odstavecseseznamem"/>
        <w:numPr>
          <w:ilvl w:val="0"/>
          <w:numId w:val="3"/>
        </w:numPr>
        <w:ind w:left="0"/>
        <w:rPr>
          <w:i/>
        </w:rPr>
      </w:pPr>
      <w:r w:rsidRPr="000A29F1">
        <w:rPr>
          <w:i/>
        </w:rPr>
        <w:t>Obecně závazná vyhláška obce Mostkovice</w:t>
      </w:r>
    </w:p>
    <w:p w:rsidR="00844C36" w:rsidRPr="000A29F1" w:rsidRDefault="00844C36" w:rsidP="00844C36">
      <w:pPr>
        <w:rPr>
          <w:b/>
        </w:rPr>
      </w:pPr>
      <w:r w:rsidRPr="000A29F1">
        <w:rPr>
          <w:b/>
        </w:rPr>
        <w:lastRenderedPageBreak/>
        <w:t>Zastupitelstvo obce Mostkovice po projednání</w:t>
      </w:r>
      <w:r w:rsidR="000729E8">
        <w:rPr>
          <w:b/>
        </w:rPr>
        <w:t xml:space="preserve"> </w:t>
      </w:r>
      <w:r w:rsidRPr="000A29F1">
        <w:rPr>
          <w:b/>
        </w:rPr>
        <w:t xml:space="preserve"> </w:t>
      </w:r>
      <w:r w:rsidRPr="000729E8">
        <w:rPr>
          <w:b/>
          <w:color w:val="5B9BD5" w:themeColor="accent1"/>
        </w:rPr>
        <w:t>s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c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h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v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a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l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u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j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e</w:t>
      </w:r>
      <w:r w:rsidRPr="000A29F1">
        <w:rPr>
          <w:b/>
        </w:rPr>
        <w:t xml:space="preserve"> </w:t>
      </w:r>
      <w:r w:rsidR="000729E8">
        <w:rPr>
          <w:b/>
        </w:rPr>
        <w:t xml:space="preserve"> </w:t>
      </w:r>
      <w:r w:rsidRPr="000A29F1">
        <w:rPr>
          <w:b/>
        </w:rPr>
        <w:t>Obecně závaznou vyhlášku č.1/2014, kterou se ruší některé OZV.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290/2014 bylo schváleno</w:t>
      </w:r>
    </w:p>
    <w:p w:rsidR="00844C36" w:rsidRDefault="00844C36" w:rsidP="00844C36"/>
    <w:p w:rsidR="00844C36" w:rsidRPr="005C057E" w:rsidRDefault="00844C36" w:rsidP="00844C36">
      <w:pPr>
        <w:pStyle w:val="Odstavecseseznamem"/>
        <w:numPr>
          <w:ilvl w:val="1"/>
          <w:numId w:val="4"/>
        </w:numPr>
        <w:rPr>
          <w:i/>
        </w:rPr>
      </w:pPr>
      <w:r w:rsidRPr="005C057E">
        <w:rPr>
          <w:i/>
        </w:rPr>
        <w:t xml:space="preserve"> Různé: </w:t>
      </w:r>
    </w:p>
    <w:p w:rsidR="00844C36" w:rsidRPr="00E241BB" w:rsidRDefault="00844C36" w:rsidP="00844C36">
      <w:pPr>
        <w:rPr>
          <w:b/>
        </w:rPr>
      </w:pPr>
      <w:r w:rsidRPr="00E241BB">
        <w:rPr>
          <w:b/>
        </w:rPr>
        <w:t xml:space="preserve">Zastupitelstvo obce po projednání </w:t>
      </w:r>
      <w:r w:rsidRPr="000729E8">
        <w:rPr>
          <w:b/>
          <w:color w:val="5B9BD5" w:themeColor="accent1"/>
        </w:rPr>
        <w:t>s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c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h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v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a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l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u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j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e</w:t>
      </w:r>
      <w:r w:rsidR="000729E8">
        <w:rPr>
          <w:b/>
          <w:color w:val="5B9BD5" w:themeColor="accent1"/>
        </w:rPr>
        <w:t xml:space="preserve"> </w:t>
      </w:r>
      <w:r w:rsidRPr="00E241BB">
        <w:rPr>
          <w:b/>
        </w:rPr>
        <w:t xml:space="preserve"> podání žádosti o dotaci do programu MŠMT a zároveň pověřuje pana Jaroslava Pešku k vyřízení všech náležitostí potřebných k podání žádosti.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291/2014 bylo schváleno</w:t>
      </w:r>
    </w:p>
    <w:p w:rsidR="00844C36" w:rsidRDefault="00844C36" w:rsidP="00844C36"/>
    <w:p w:rsidR="00844C36" w:rsidRDefault="00844C36" w:rsidP="00844C36">
      <w:r>
        <w:t>14.2 Různé</w:t>
      </w:r>
    </w:p>
    <w:p w:rsidR="00844C36" w:rsidRPr="00DC1D4B" w:rsidRDefault="00844C36" w:rsidP="00844C36">
      <w:pPr>
        <w:rPr>
          <w:b/>
        </w:rPr>
      </w:pPr>
      <w:r>
        <w:rPr>
          <w:b/>
        </w:rPr>
        <w:t>Z</w:t>
      </w:r>
      <w:r w:rsidRPr="00DC1D4B">
        <w:rPr>
          <w:b/>
        </w:rPr>
        <w:t xml:space="preserve">astupitelstvo obce po projednání </w:t>
      </w:r>
      <w:r w:rsidR="000729E8">
        <w:rPr>
          <w:b/>
        </w:rPr>
        <w:t xml:space="preserve"> </w:t>
      </w:r>
      <w:r w:rsidRPr="000729E8">
        <w:rPr>
          <w:b/>
          <w:color w:val="5B9BD5" w:themeColor="accent1"/>
        </w:rPr>
        <w:t>s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c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h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v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a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l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u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j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e</w:t>
      </w:r>
      <w:r w:rsidR="000729E8">
        <w:rPr>
          <w:b/>
          <w:color w:val="5B9BD5" w:themeColor="accent1"/>
        </w:rPr>
        <w:t xml:space="preserve">  </w:t>
      </w:r>
      <w:r w:rsidRPr="00DC1D4B">
        <w:rPr>
          <w:b/>
        </w:rPr>
        <w:t xml:space="preserve"> podání žádosti o dotaci na Ministerstvo pro místní rozvoj na vybudování dětského hřiště.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292/2014 bylo schváleno</w:t>
      </w:r>
    </w:p>
    <w:p w:rsidR="00844C36" w:rsidRDefault="00844C36" w:rsidP="00844C36"/>
    <w:p w:rsidR="00844C36" w:rsidRDefault="00844C36" w:rsidP="00844C36">
      <w:r>
        <w:t>14.3. Různé</w:t>
      </w:r>
    </w:p>
    <w:p w:rsidR="00844C36" w:rsidRPr="00DC1D4B" w:rsidRDefault="00844C36" w:rsidP="00844C36">
      <w:pPr>
        <w:rPr>
          <w:b/>
        </w:rPr>
      </w:pPr>
      <w:r>
        <w:rPr>
          <w:b/>
        </w:rPr>
        <w:t>Z</w:t>
      </w:r>
      <w:r w:rsidRPr="00DC1D4B">
        <w:rPr>
          <w:b/>
        </w:rPr>
        <w:t xml:space="preserve">astupitelstvo obce po projednání </w:t>
      </w:r>
      <w:r w:rsidR="000729E8">
        <w:rPr>
          <w:b/>
        </w:rPr>
        <w:t xml:space="preserve"> </w:t>
      </w:r>
      <w:r w:rsidRPr="000729E8">
        <w:rPr>
          <w:b/>
          <w:color w:val="5B9BD5" w:themeColor="accent1"/>
        </w:rPr>
        <w:t>s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c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h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v</w:t>
      </w:r>
      <w:r w:rsidR="000729E8">
        <w:rPr>
          <w:b/>
          <w:color w:val="5B9BD5" w:themeColor="accent1"/>
        </w:rPr>
        <w:t> </w:t>
      </w:r>
      <w:r w:rsidRPr="000729E8">
        <w:rPr>
          <w:b/>
          <w:color w:val="5B9BD5" w:themeColor="accent1"/>
        </w:rPr>
        <w:t>a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l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u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j</w:t>
      </w:r>
      <w:r w:rsidR="000729E8">
        <w:rPr>
          <w:b/>
          <w:color w:val="5B9BD5" w:themeColor="accent1"/>
        </w:rPr>
        <w:t xml:space="preserve"> </w:t>
      </w:r>
      <w:r w:rsidRPr="000729E8">
        <w:rPr>
          <w:b/>
          <w:color w:val="5B9BD5" w:themeColor="accent1"/>
        </w:rPr>
        <w:t>e</w:t>
      </w:r>
      <w:r w:rsidR="000729E8">
        <w:rPr>
          <w:b/>
          <w:color w:val="5B9BD5" w:themeColor="accent1"/>
        </w:rPr>
        <w:t xml:space="preserve"> </w:t>
      </w:r>
      <w:r w:rsidRPr="00DC1D4B">
        <w:rPr>
          <w:b/>
        </w:rPr>
        <w:t xml:space="preserve"> na základě smlouvy o smlouvě budoucí</w:t>
      </w:r>
      <w:r w:rsidR="000729E8">
        <w:rPr>
          <w:b/>
        </w:rPr>
        <w:t>, koupi a</w:t>
      </w:r>
      <w:r w:rsidRPr="00DC1D4B">
        <w:rPr>
          <w:b/>
        </w:rPr>
        <w:t xml:space="preserve"> </w:t>
      </w:r>
      <w:r w:rsidR="0066790D">
        <w:rPr>
          <w:b/>
        </w:rPr>
        <w:t xml:space="preserve">následnou </w:t>
      </w:r>
      <w:r w:rsidRPr="00DC1D4B">
        <w:rPr>
          <w:b/>
        </w:rPr>
        <w:t xml:space="preserve">úhradu Kč 826.002,- </w:t>
      </w:r>
      <w:r w:rsidR="000729E8">
        <w:rPr>
          <w:b/>
        </w:rPr>
        <w:t xml:space="preserve">za rozšíření kanalizace a vodovodu v ulici na Hrádku a to </w:t>
      </w:r>
      <w:r w:rsidRPr="00DC1D4B">
        <w:rPr>
          <w:b/>
        </w:rPr>
        <w:t>v pěti splátkách po dobu pěti let.</w:t>
      </w:r>
    </w:p>
    <w:p w:rsidR="00844C36" w:rsidRDefault="00844C36" w:rsidP="00844C36">
      <w:pPr>
        <w:pStyle w:val="Odstavecseseznamem"/>
        <w:ind w:left="0"/>
      </w:pPr>
      <w:r w:rsidRPr="003E03F7">
        <w:rPr>
          <w:b/>
        </w:rPr>
        <w:t>Výsledek hlasování:</w:t>
      </w:r>
      <w:r>
        <w:t xml:space="preserve"> </w:t>
      </w:r>
    </w:p>
    <w:p w:rsidR="00844C36" w:rsidRPr="00805498" w:rsidRDefault="00844C36" w:rsidP="00844C36">
      <w:pPr>
        <w:pStyle w:val="Odstavecseseznamem"/>
        <w:ind w:left="0"/>
        <w:rPr>
          <w:b/>
        </w:rPr>
      </w:pPr>
      <w:r w:rsidRPr="00805498">
        <w:rPr>
          <w:b/>
        </w:rPr>
        <w:t>Pro:</w:t>
      </w:r>
      <w:r>
        <w:t xml:space="preserve"> Jaroslav Peška, Mgr. Martin Dostál, Ing. Dagmar Vojtíšková, Ing. Jitka Vánská, Ludvík Benýšek,  MgA. Ivana  Dočkalová, Pavel Ošlejšek, </w:t>
      </w:r>
      <w:proofErr w:type="spellStart"/>
      <w:r>
        <w:t>PaedDr.Jiří</w:t>
      </w:r>
      <w:proofErr w:type="spellEnd"/>
      <w:r>
        <w:t xml:space="preserve"> Kremla , Petr Žák </w:t>
      </w:r>
      <w:r w:rsidRPr="00805498">
        <w:rPr>
          <w:b/>
        </w:rPr>
        <w:t>- 9 , Proti: -0, Zdrželi se: -0</w:t>
      </w:r>
    </w:p>
    <w:p w:rsidR="00844C36" w:rsidRPr="000729E8" w:rsidRDefault="00844C36" w:rsidP="00844C36">
      <w:pPr>
        <w:rPr>
          <w:color w:val="5B9BD5" w:themeColor="accent1"/>
        </w:rPr>
      </w:pPr>
      <w:r w:rsidRPr="000729E8">
        <w:rPr>
          <w:i/>
          <w:color w:val="5B9BD5" w:themeColor="accent1"/>
        </w:rPr>
        <w:t>Usnesení č. 293/2014 bylo schváleno</w:t>
      </w:r>
    </w:p>
    <w:p w:rsidR="00B07AF9" w:rsidRDefault="00B07AF9" w:rsidP="00B07AF9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B07AF9" w:rsidRPr="004C0B4C" w:rsidRDefault="00B07AF9" w:rsidP="00B07AF9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Jaroslav Peška, starosta obce                                    </w:t>
      </w:r>
      <w:r>
        <w:rPr>
          <w:rFonts w:ascii="Calibri" w:hAnsi="Calibri" w:cs="Calibri"/>
        </w:rPr>
        <w:t xml:space="preserve">  </w:t>
      </w:r>
      <w:r w:rsidRPr="004C0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Mgr. Martin Dostál</w:t>
      </w:r>
      <w:r w:rsidRPr="004C0B4C">
        <w:rPr>
          <w:rFonts w:ascii="Calibri" w:hAnsi="Calibri" w:cs="Calibri"/>
        </w:rPr>
        <w:t>, místostarosta obce</w:t>
      </w:r>
    </w:p>
    <w:p w:rsidR="00B07AF9" w:rsidRPr="004C0B4C" w:rsidRDefault="00B07AF9" w:rsidP="00B07AF9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B07AF9" w:rsidRPr="004C0B4C" w:rsidRDefault="00B07AF9" w:rsidP="00B07AF9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Ověřil: </w:t>
      </w:r>
      <w:r w:rsidRPr="004C0B4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Petr Žák    </w:t>
      </w:r>
      <w:r w:rsidRPr="004C0B4C">
        <w:rPr>
          <w:rFonts w:ascii="Calibri" w:hAnsi="Calibri" w:cs="Calibri"/>
        </w:rPr>
        <w:t xml:space="preserve">                                             </w:t>
      </w:r>
      <w:r>
        <w:rPr>
          <w:rFonts w:ascii="Calibri" w:hAnsi="Calibri" w:cs="Calibri"/>
        </w:rPr>
        <w:t xml:space="preserve">      </w:t>
      </w:r>
      <w:r w:rsidRPr="004C0B4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MgA. Ivana Dočkalová </w:t>
      </w:r>
      <w:r w:rsidRPr="004C0B4C">
        <w:rPr>
          <w:rFonts w:ascii="Calibri" w:hAnsi="Calibri" w:cs="Calibri"/>
        </w:rPr>
        <w:t xml:space="preserve"> </w:t>
      </w:r>
    </w:p>
    <w:p w:rsidR="00B07AF9" w:rsidRPr="004C0B4C" w:rsidRDefault="00B07AF9" w:rsidP="00B07AF9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B07AF9" w:rsidRPr="004C0B4C" w:rsidRDefault="00B07AF9" w:rsidP="00B07AF9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Zapsala: </w:t>
      </w:r>
      <w:r>
        <w:rPr>
          <w:rFonts w:ascii="Calibri" w:hAnsi="Calibri" w:cs="Calibri"/>
        </w:rPr>
        <w:t xml:space="preserve">Alena Peňáková </w:t>
      </w:r>
    </w:p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Default="00844C36" w:rsidP="00844C36">
      <w:pPr>
        <w:pStyle w:val="Odstavecseseznamem"/>
        <w:ind w:left="0"/>
      </w:pPr>
    </w:p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>
      <w:r>
        <w:t xml:space="preserve">              </w:t>
      </w:r>
    </w:p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844C36" w:rsidRDefault="00844C36" w:rsidP="00844C36"/>
    <w:p w:rsidR="009F2E86" w:rsidRDefault="009F2E86"/>
    <w:sectPr w:rsidR="009F2E86" w:rsidSect="008054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762"/>
    <w:multiLevelType w:val="multilevel"/>
    <w:tmpl w:val="160AF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3D03D8"/>
    <w:multiLevelType w:val="hybridMultilevel"/>
    <w:tmpl w:val="865E3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9414C"/>
    <w:multiLevelType w:val="multilevel"/>
    <w:tmpl w:val="D1146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BAB6D86"/>
    <w:multiLevelType w:val="multilevel"/>
    <w:tmpl w:val="1EFE564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6"/>
    <w:rsid w:val="000729E8"/>
    <w:rsid w:val="0030761B"/>
    <w:rsid w:val="0066790D"/>
    <w:rsid w:val="00844C36"/>
    <w:rsid w:val="009F2E86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7069-6895-431A-B61E-B7F2359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C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Obec Mostkovice - Všetičková</cp:lastModifiedBy>
  <cp:revision>3</cp:revision>
  <cp:lastPrinted>2014-09-10T10:24:00Z</cp:lastPrinted>
  <dcterms:created xsi:type="dcterms:W3CDTF">2014-09-10T09:59:00Z</dcterms:created>
  <dcterms:modified xsi:type="dcterms:W3CDTF">2014-09-15T09:09:00Z</dcterms:modified>
</cp:coreProperties>
</file>