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EB" w:rsidRPr="000056A8" w:rsidRDefault="007841EB" w:rsidP="007841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  <w:t>Usnesení</w:t>
      </w:r>
      <w:r w:rsidRPr="000056A8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  <w:t xml:space="preserve"> z veřejného zasedání</w:t>
      </w:r>
    </w:p>
    <w:p w:rsidR="007841EB" w:rsidRPr="000056A8" w:rsidRDefault="007841EB" w:rsidP="007841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</w:pPr>
      <w:r w:rsidRPr="000056A8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  <w:t>zastupitelstva obce Mostkovice</w:t>
      </w:r>
    </w:p>
    <w:p w:rsidR="007841EB" w:rsidRPr="000056A8" w:rsidRDefault="007841EB" w:rsidP="007841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</w:pPr>
      <w:r w:rsidRPr="000056A8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  <w:t xml:space="preserve">konaného dne </w:t>
      </w:r>
      <w: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cs-CZ"/>
        </w:rPr>
        <w:t>19. 1. 2022</w:t>
      </w:r>
    </w:p>
    <w:p w:rsidR="007841EB" w:rsidRPr="000056A8" w:rsidRDefault="007841EB" w:rsidP="007841E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Přítomni</w:t>
      </w:r>
      <w:r w:rsidRPr="000056A8">
        <w:rPr>
          <w:rFonts w:asciiTheme="majorHAnsi" w:eastAsia="Times New Roman" w:hAnsiTheme="majorHAnsi" w:cs="Times New Roman"/>
          <w:lang w:eastAsia="cs-CZ"/>
        </w:rPr>
        <w:t>: Jaroslav Peška, Ing. Jitka Vánská, Zdeněk Tomek, Marek Jančík, Františe</w:t>
      </w:r>
      <w:r>
        <w:rPr>
          <w:rFonts w:asciiTheme="majorHAnsi" w:eastAsia="Times New Roman" w:hAnsiTheme="majorHAnsi" w:cs="Times New Roman"/>
          <w:lang w:eastAsia="cs-CZ"/>
        </w:rPr>
        <w:t>k Cigr,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Jan Růžička, Zdeněk Zatloukal, Mgr. Danuše Srnečková, Ing. Dagmar Vojtíšková, Petr Žák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Ověřovatelé: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lang w:eastAsia="cs-CZ"/>
        </w:rPr>
        <w:t xml:space="preserve">Zdeněk Tomek a Ing. Jitka Vánská 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="Times New Roman"/>
          <w:b/>
          <w:bCs/>
          <w:i/>
          <w:iCs/>
          <w:spacing w:val="5"/>
          <w:lang w:eastAsia="cs-CZ"/>
        </w:rPr>
      </w:pPr>
      <w:r w:rsidRPr="000056A8">
        <w:rPr>
          <w:rFonts w:asciiTheme="majorHAnsi" w:eastAsia="Times New Roman" w:hAnsiTheme="majorHAnsi" w:cs="Times New Roman"/>
          <w:i/>
          <w:lang w:eastAsia="cs-CZ"/>
        </w:rPr>
        <w:t>Omluveni: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lang w:eastAsia="cs-CZ"/>
        </w:rPr>
        <w:t>Mgr. Petra Navrátilová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="Times New Roman"/>
          <w:i/>
          <w:iCs/>
          <w:szCs w:val="20"/>
          <w:lang w:eastAsia="cs-CZ"/>
        </w:rPr>
      </w:pPr>
    </w:p>
    <w:p w:rsidR="007841EB" w:rsidRPr="000056A8" w:rsidRDefault="007841EB" w:rsidP="007841EB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  <w:lang w:eastAsia="cs-CZ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  <w:lang w:eastAsia="cs-CZ"/>
        </w:rPr>
        <w:t>Usnesení</w:t>
      </w:r>
      <w:r w:rsidRPr="000056A8"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  <w:lang w:eastAsia="cs-CZ"/>
        </w:rPr>
        <w:t xml:space="preserve">: </w:t>
      </w:r>
    </w:p>
    <w:p w:rsidR="007841EB" w:rsidRPr="007841EB" w:rsidRDefault="007841EB" w:rsidP="007841EB">
      <w:pPr>
        <w:pStyle w:val="Odstavecseseznamem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 w:rsidRPr="00336A05">
        <w:rPr>
          <w:rFonts w:ascii="Cambria" w:eastAsia="Times New Roman" w:hAnsi="Cambria" w:cs="Times New Roman"/>
          <w:b/>
          <w:i/>
          <w:lang w:eastAsia="cs-CZ"/>
        </w:rPr>
        <w:t xml:space="preserve">Zahájení, schválení navrženého programu 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="Times New Roman"/>
          <w:i/>
          <w:iCs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usnesení: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</w:t>
      </w:r>
      <w:r w:rsidRPr="000056A8">
        <w:rPr>
          <w:rFonts w:asciiTheme="majorHAnsi" w:eastAsiaTheme="majorEastAsia" w:hAnsiTheme="majorHAnsi" w:cstheme="majorBidi"/>
          <w:b/>
          <w:color w:val="31849B" w:themeColor="accent5" w:themeShade="BF"/>
          <w:lang w:eastAsia="cs-CZ"/>
        </w:rPr>
        <w:t>S C H V A L U J E</w:t>
      </w:r>
      <w:r w:rsidRPr="000056A8">
        <w:rPr>
          <w:rFonts w:asciiTheme="majorHAnsi" w:eastAsia="Times New Roman" w:hAnsiTheme="majorHAnsi" w:cs="Times New Roman"/>
          <w:color w:val="31849B" w:themeColor="accent5" w:themeShade="BF"/>
          <w:lang w:eastAsia="cs-CZ"/>
        </w:rPr>
        <w:t xml:space="preserve"> 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program jednání.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lang w:eastAsia="cs-CZ"/>
        </w:rPr>
        <w:t>Výsledek hlasování</w:t>
      </w:r>
      <w:r w:rsidRPr="000056A8">
        <w:rPr>
          <w:rFonts w:asciiTheme="majorHAnsi" w:eastAsia="Times New Roman" w:hAnsiTheme="majorHAnsi" w:cs="Times New Roman"/>
          <w:b/>
          <w:lang w:eastAsia="cs-CZ"/>
        </w:rPr>
        <w:t xml:space="preserve">: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Pro: 10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Jaroslav Peška, Ing. Jitka Vánská, Zdeněk Tomek, Marek Jančík, František Cigr</w:t>
      </w:r>
      <w:r>
        <w:rPr>
          <w:rFonts w:asciiTheme="majorHAnsi" w:eastAsia="Times New Roman" w:hAnsiTheme="majorHAnsi" w:cs="Times New Roman"/>
          <w:lang w:eastAsia="cs-CZ"/>
        </w:rPr>
        <w:t>,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Jan Růžička, Zdeněk Zatloukal, Mgr. Danuše Srnečková, Ing. Dagmar Vojtíšková, Petr Žák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Zdrželi se: 0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Proti: 0</w:t>
      </w:r>
    </w:p>
    <w:p w:rsidR="007841EB" w:rsidRDefault="007841EB" w:rsidP="007841EB">
      <w:pPr>
        <w:spacing w:after="120"/>
        <w:ind w:left="360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Usnesení č. </w:t>
      </w: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243/2022</w:t>
      </w: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 bylo schváleno</w:t>
      </w:r>
    </w:p>
    <w:p w:rsidR="007841EB" w:rsidRPr="00336A05" w:rsidRDefault="007841EB" w:rsidP="007841EB">
      <w:pPr>
        <w:pStyle w:val="Odstavecseseznamem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 w:rsidRPr="00336A05">
        <w:rPr>
          <w:rFonts w:ascii="Cambria" w:eastAsia="Times New Roman" w:hAnsi="Cambria" w:cs="Times New Roman"/>
          <w:b/>
          <w:i/>
          <w:lang w:eastAsia="cs-CZ"/>
        </w:rPr>
        <w:t xml:space="preserve">Zvolení ověřovatelů a zapisovatele 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="Times New Roman"/>
          <w:i/>
          <w:iCs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usnesení: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po projednání </w:t>
      </w: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  <w:r w:rsidRPr="000056A8">
        <w:rPr>
          <w:rFonts w:asciiTheme="majorHAnsi" w:eastAsia="Times New Roman" w:hAnsiTheme="majorHAnsi" w:cs="Times New Roman"/>
          <w:color w:val="31849B" w:themeColor="accent5" w:themeShade="BF"/>
          <w:lang w:eastAsia="cs-CZ"/>
        </w:rPr>
        <w:t xml:space="preserve"> 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jako ověřovatele zápisu pana </w:t>
      </w:r>
      <w:r>
        <w:rPr>
          <w:rFonts w:asciiTheme="majorHAnsi" w:eastAsia="Times New Roman" w:hAnsiTheme="majorHAnsi" w:cs="Times New Roman"/>
          <w:lang w:eastAsia="cs-CZ"/>
        </w:rPr>
        <w:t>Zdeňka Tomka a Ing. Jitku Vánskou, jako zapisovatele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potom </w:t>
      </w:r>
      <w:r>
        <w:rPr>
          <w:rFonts w:asciiTheme="majorHAnsi" w:eastAsia="Times New Roman" w:hAnsiTheme="majorHAnsi" w:cs="Times New Roman"/>
          <w:lang w:eastAsia="cs-CZ"/>
        </w:rPr>
        <w:t>paní Magdalenu Všetičkovou.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lang w:eastAsia="cs-CZ"/>
        </w:rPr>
        <w:t>Výsledek hlasování</w:t>
      </w:r>
      <w:r w:rsidRPr="000056A8">
        <w:rPr>
          <w:rFonts w:asciiTheme="majorHAnsi" w:eastAsia="Times New Roman" w:hAnsiTheme="majorHAnsi" w:cs="Times New Roman"/>
          <w:b/>
          <w:lang w:eastAsia="cs-CZ"/>
        </w:rPr>
        <w:t xml:space="preserve">: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Pro: 10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Jaroslav Peška, Ing. Jitka Vánská, Zdeněk Tomek, Marek Jančík, František Cigr</w:t>
      </w:r>
      <w:r>
        <w:rPr>
          <w:rFonts w:asciiTheme="majorHAnsi" w:eastAsia="Times New Roman" w:hAnsiTheme="majorHAnsi" w:cs="Times New Roman"/>
          <w:lang w:eastAsia="cs-CZ"/>
        </w:rPr>
        <w:t>,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Jan Růžička, Zdeněk Zatloukal, Mgr. Danuše Srnečková, Ing. Dagmar Vojtíšková, Petr Žák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Zdrželi se: 0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Proti: 0</w:t>
      </w:r>
    </w:p>
    <w:p w:rsidR="007841EB" w:rsidRPr="000056A8" w:rsidRDefault="007841EB" w:rsidP="007841EB">
      <w:pPr>
        <w:spacing w:after="120"/>
        <w:ind w:left="360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Usnesení č. </w:t>
      </w: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244/2022</w:t>
      </w: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 bylo schváleno</w:t>
      </w:r>
    </w:p>
    <w:p w:rsidR="007841EB" w:rsidRPr="000056A8" w:rsidRDefault="007841EB" w:rsidP="007841EB">
      <w:pPr>
        <w:keepNext/>
        <w:keepLines/>
        <w:numPr>
          <w:ilvl w:val="0"/>
          <w:numId w:val="1"/>
        </w:numPr>
        <w:spacing w:before="40" w:after="0" w:line="240" w:lineRule="auto"/>
        <w:outlineLvl w:val="1"/>
        <w:rPr>
          <w:rFonts w:asciiTheme="majorHAnsi" w:eastAsiaTheme="majorEastAsia" w:hAnsiTheme="majorHAnsi" w:cstheme="majorBidi"/>
          <w:vanish/>
          <w:color w:val="365F91" w:themeColor="accent1" w:themeShade="BF"/>
          <w:lang w:eastAsia="cs-CZ"/>
        </w:rPr>
      </w:pPr>
    </w:p>
    <w:p w:rsidR="007841EB" w:rsidRPr="00336A05" w:rsidRDefault="007841EB" w:rsidP="007841EB">
      <w:pPr>
        <w:pStyle w:val="Odstavecseseznamem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 w:rsidRPr="00336A05">
        <w:rPr>
          <w:rFonts w:ascii="Cambria" w:eastAsia="Times New Roman" w:hAnsi="Cambria" w:cs="Times New Roman"/>
          <w:b/>
          <w:i/>
          <w:lang w:eastAsia="cs-CZ"/>
        </w:rPr>
        <w:t>Rozpočtová opatření obce Mostkovice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="Times New Roman"/>
          <w:i/>
          <w:iCs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usnesení: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 xml:space="preserve">bere na vědomí </w:t>
      </w:r>
      <w:r w:rsidRPr="000056A8">
        <w:rPr>
          <w:rFonts w:asciiTheme="majorHAnsi" w:eastAsia="Times New Roman" w:hAnsiTheme="majorHAnsi" w:cs="Times New Roman"/>
          <w:lang w:eastAsia="cs-CZ"/>
        </w:rPr>
        <w:t>rozpočtová opatření č.</w:t>
      </w:r>
      <w:r>
        <w:rPr>
          <w:rFonts w:asciiTheme="majorHAnsi" w:eastAsia="Times New Roman" w:hAnsiTheme="majorHAnsi" w:cs="Times New Roman"/>
          <w:lang w:eastAsia="cs-CZ"/>
        </w:rPr>
        <w:t>10/2021,11/2021,12/2021 a 13/2021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schválená starostou obce Mostkovice, na základě delegované pravomoci ze dne 13. Listopadu 2019 usnesením č. 89/2019. 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="Times New Roman"/>
          <w:i/>
          <w:iCs/>
          <w:color w:val="404040" w:themeColor="text1" w:themeTint="BF"/>
          <w:lang w:eastAsia="cs-CZ"/>
        </w:rPr>
      </w:pP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lang w:eastAsia="cs-CZ"/>
        </w:rPr>
        <w:t>Výsledek hlasování</w:t>
      </w:r>
      <w:r w:rsidRPr="000056A8">
        <w:rPr>
          <w:rFonts w:asciiTheme="majorHAnsi" w:eastAsia="Times New Roman" w:hAnsiTheme="majorHAnsi" w:cs="Times New Roman"/>
          <w:b/>
          <w:lang w:eastAsia="cs-CZ"/>
        </w:rPr>
        <w:t xml:space="preserve">: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Pro: 10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Jaroslav Peška, Ing. Jitka Vánská, Zdeněk Tomek, Marek Jančík, František Cigr</w:t>
      </w:r>
      <w:r>
        <w:rPr>
          <w:rFonts w:asciiTheme="majorHAnsi" w:eastAsia="Times New Roman" w:hAnsiTheme="majorHAnsi" w:cs="Times New Roman"/>
          <w:lang w:eastAsia="cs-CZ"/>
        </w:rPr>
        <w:t>,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Jan Růžička, Zdeněk Zatloukal, Mgr. Danuše Srnečková, Ing. Dagmar Vojtíšková, Petr Žák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Zdrželi se: 0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Proti: 0</w:t>
      </w:r>
    </w:p>
    <w:p w:rsidR="007841EB" w:rsidRPr="000056A8" w:rsidRDefault="007841EB" w:rsidP="007841EB">
      <w:pPr>
        <w:spacing w:after="120"/>
        <w:ind w:left="360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Usnesení č. </w:t>
      </w: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245/2022</w:t>
      </w: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 bylo schváleno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p w:rsidR="007841EB" w:rsidRDefault="007841EB" w:rsidP="007841EB">
      <w:pPr>
        <w:pStyle w:val="Odstavecseseznamem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>Věcná břemena</w:t>
      </w:r>
    </w:p>
    <w:p w:rsidR="007841EB" w:rsidRDefault="007841EB" w:rsidP="007841EB">
      <w:pPr>
        <w:pStyle w:val="Odstavecseseznamem"/>
        <w:numPr>
          <w:ilvl w:val="1"/>
          <w:numId w:val="3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 xml:space="preserve">Smlouva o smlouvě budoucí o zřízení VB 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="Times New Roman"/>
          <w:i/>
          <w:iCs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lastRenderedPageBreak/>
        <w:t>usnesení: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Zastupitelstvo obce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Mostkovice </w:t>
      </w:r>
    </w:p>
    <w:p w:rsidR="007841EB" w:rsidRDefault="007841EB" w:rsidP="007841EB">
      <w:pPr>
        <w:spacing w:after="0" w:line="240" w:lineRule="auto"/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7841EB" w:rsidRPr="00DE7388" w:rsidRDefault="007841EB" w:rsidP="007841EB">
      <w:pPr>
        <w:pStyle w:val="Bezmezer"/>
        <w:rPr>
          <w:lang w:eastAsia="cs-CZ"/>
        </w:rPr>
      </w:pPr>
      <w:r>
        <w:rPr>
          <w:lang w:eastAsia="cs-CZ"/>
        </w:rPr>
        <w:t xml:space="preserve">Uzavření smlouvy o </w:t>
      </w:r>
      <w:r w:rsidRPr="00DE7388">
        <w:rPr>
          <w:lang w:eastAsia="cs-CZ"/>
        </w:rPr>
        <w:t>smlouvě budoucí</w:t>
      </w:r>
      <w:r>
        <w:rPr>
          <w:lang w:eastAsia="cs-CZ"/>
        </w:rPr>
        <w:t xml:space="preserve"> o zřízení věcného břemene v předloženém znění smlouvy č. </w:t>
      </w:r>
      <w:r w:rsidRPr="00DE7388">
        <w:rPr>
          <w:lang w:eastAsia="cs-CZ"/>
        </w:rPr>
        <w:t>PR-001030070450/001-MOPR</w:t>
      </w:r>
      <w:r>
        <w:rPr>
          <w:lang w:eastAsia="cs-CZ"/>
        </w:rPr>
        <w:t>.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cs-CZ"/>
        </w:rPr>
      </w:pP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lang w:eastAsia="cs-CZ"/>
        </w:rPr>
        <w:t>Výsledek hlasování</w:t>
      </w:r>
      <w:r w:rsidRPr="000056A8">
        <w:rPr>
          <w:rFonts w:asciiTheme="majorHAnsi" w:eastAsia="Times New Roman" w:hAnsiTheme="majorHAnsi" w:cs="Times New Roman"/>
          <w:b/>
          <w:lang w:eastAsia="cs-CZ"/>
        </w:rPr>
        <w:t xml:space="preserve">: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Pro: 10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Jaroslav Peška, Ing. Jitka Vánská, Zdeněk Tomek, Marek Jančík, František Cigr</w:t>
      </w:r>
      <w:r>
        <w:rPr>
          <w:rFonts w:asciiTheme="majorHAnsi" w:eastAsia="Times New Roman" w:hAnsiTheme="majorHAnsi" w:cs="Times New Roman"/>
          <w:lang w:eastAsia="cs-CZ"/>
        </w:rPr>
        <w:t>,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Jan Růžička, Zdeněk Zatloukal, Mgr. Danuše Srnečková, Ing. Dagmar Vojtíšková, Petr Žák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Zdrželi se: 0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Proti: 0</w:t>
      </w:r>
    </w:p>
    <w:p w:rsidR="007841EB" w:rsidRPr="007841EB" w:rsidRDefault="007841EB" w:rsidP="007841EB">
      <w:pPr>
        <w:spacing w:after="120"/>
        <w:ind w:left="360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Usnesení č. </w:t>
      </w: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246/2022 bylo schváleno</w:t>
      </w:r>
    </w:p>
    <w:p w:rsidR="007841EB" w:rsidRPr="001C37C9" w:rsidRDefault="007841EB" w:rsidP="007841EB">
      <w:pPr>
        <w:pStyle w:val="Odstavecseseznamem"/>
        <w:numPr>
          <w:ilvl w:val="1"/>
          <w:numId w:val="3"/>
        </w:numPr>
        <w:spacing w:after="0" w:line="240" w:lineRule="auto"/>
        <w:rPr>
          <w:rFonts w:asciiTheme="majorHAnsi" w:eastAsiaTheme="minorEastAsia" w:hAnsiTheme="majorHAnsi" w:cs="Times New Roman"/>
          <w:lang w:eastAsia="cs-CZ"/>
        </w:rPr>
      </w:pPr>
      <w:r w:rsidRPr="001C37C9">
        <w:rPr>
          <w:rFonts w:ascii="Cambria" w:eastAsia="Times New Roman" w:hAnsi="Cambria" w:cs="Times New Roman"/>
          <w:b/>
          <w:i/>
          <w:lang w:eastAsia="cs-CZ"/>
        </w:rPr>
        <w:t xml:space="preserve">Smlouva o smlouvě budoucí o zřízení VB 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="Times New Roman"/>
          <w:i/>
          <w:iCs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usnesení: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 xml:space="preserve">Zastupitelstvo obce 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Mostkovice </w:t>
      </w:r>
    </w:p>
    <w:p w:rsidR="007841EB" w:rsidRDefault="007841EB" w:rsidP="007841EB">
      <w:pPr>
        <w:spacing w:after="0" w:line="240" w:lineRule="auto"/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7841EB" w:rsidRPr="00DE7388" w:rsidRDefault="007841EB" w:rsidP="007841EB">
      <w:pPr>
        <w:pStyle w:val="Bezmezer"/>
        <w:rPr>
          <w:lang w:eastAsia="cs-CZ"/>
        </w:rPr>
      </w:pPr>
      <w:r>
        <w:rPr>
          <w:lang w:eastAsia="cs-CZ"/>
        </w:rPr>
        <w:t>Uzavření smlouvy o s</w:t>
      </w:r>
      <w:r w:rsidRPr="00AB4117">
        <w:rPr>
          <w:lang w:eastAsia="cs-CZ"/>
        </w:rPr>
        <w:t xml:space="preserve">mlouvě budoucí </w:t>
      </w:r>
      <w:r>
        <w:rPr>
          <w:lang w:eastAsia="cs-CZ"/>
        </w:rPr>
        <w:t xml:space="preserve">o zřízení věcného břemene </w:t>
      </w:r>
      <w:r w:rsidRPr="00AB4117">
        <w:rPr>
          <w:lang w:eastAsia="cs-CZ"/>
        </w:rPr>
        <w:t xml:space="preserve">v </w:t>
      </w:r>
      <w:r>
        <w:rPr>
          <w:lang w:eastAsia="cs-CZ"/>
        </w:rPr>
        <w:t>předloženém znění smlouvy č. PR -</w:t>
      </w:r>
      <w:r w:rsidRPr="00AB4117">
        <w:rPr>
          <w:lang w:eastAsia="cs-CZ"/>
        </w:rPr>
        <w:t>001040014428/002-PROS</w:t>
      </w:r>
      <w:r>
        <w:rPr>
          <w:lang w:eastAsia="cs-CZ"/>
        </w:rPr>
        <w:t>.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cs-CZ"/>
        </w:rPr>
      </w:pP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lang w:eastAsia="cs-CZ"/>
        </w:rPr>
        <w:t>Výsledek hlasování</w:t>
      </w:r>
      <w:r w:rsidRPr="000056A8">
        <w:rPr>
          <w:rFonts w:asciiTheme="majorHAnsi" w:eastAsia="Times New Roman" w:hAnsiTheme="majorHAnsi" w:cs="Times New Roman"/>
          <w:b/>
          <w:lang w:eastAsia="cs-CZ"/>
        </w:rPr>
        <w:t xml:space="preserve">: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Pro: 10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Jaroslav Peška, Ing. Jitka Vánská, Zdeněk Tomek, Marek Jančík, František Cigr</w:t>
      </w:r>
      <w:r>
        <w:rPr>
          <w:rFonts w:asciiTheme="majorHAnsi" w:eastAsia="Times New Roman" w:hAnsiTheme="majorHAnsi" w:cs="Times New Roman"/>
          <w:lang w:eastAsia="cs-CZ"/>
        </w:rPr>
        <w:t>,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Jan Růžička, Zdeněk Zatloukal, Mgr. Danuše Srnečková, Ing. Dagmar Vojtíšková, Petr Žák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Zdrželi se: 0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Proti: 0</w:t>
      </w:r>
    </w:p>
    <w:p w:rsidR="007841EB" w:rsidRDefault="007841EB" w:rsidP="007841EB">
      <w:pPr>
        <w:spacing w:after="120"/>
        <w:ind w:left="360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Usnesení č. </w:t>
      </w: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247/2022</w:t>
      </w: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 bylo schváleno</w:t>
      </w:r>
    </w:p>
    <w:p w:rsidR="007841EB" w:rsidRDefault="007841EB" w:rsidP="007841EB">
      <w:pPr>
        <w:pStyle w:val="Odstavecseseznamem"/>
        <w:numPr>
          <w:ilvl w:val="1"/>
          <w:numId w:val="3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 xml:space="preserve">Smlouva o smlouvě budoucí o zřízení VB 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="Times New Roman"/>
          <w:i/>
          <w:iCs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usnesení: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 xml:space="preserve">Zastupitelstvo obce 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Mostkovice </w:t>
      </w:r>
    </w:p>
    <w:p w:rsidR="007841EB" w:rsidRDefault="007841EB" w:rsidP="007841EB">
      <w:pPr>
        <w:spacing w:after="0" w:line="240" w:lineRule="auto"/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7841EB" w:rsidRPr="00DE7388" w:rsidRDefault="007841EB" w:rsidP="007841EB">
      <w:pPr>
        <w:pStyle w:val="Bezmezer"/>
        <w:rPr>
          <w:lang w:eastAsia="cs-CZ"/>
        </w:rPr>
      </w:pPr>
      <w:r>
        <w:rPr>
          <w:lang w:eastAsia="cs-CZ"/>
        </w:rPr>
        <w:t>Uzavření smlouvy o s</w:t>
      </w:r>
      <w:r w:rsidRPr="00AB4117">
        <w:rPr>
          <w:lang w:eastAsia="cs-CZ"/>
        </w:rPr>
        <w:t xml:space="preserve">mlouvě budoucí </w:t>
      </w:r>
      <w:r>
        <w:rPr>
          <w:lang w:eastAsia="cs-CZ"/>
        </w:rPr>
        <w:t xml:space="preserve">o zřízení práva odpovídajícího věcnému břemenu – služebnosti v předloženém znění smlouvy.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cs-CZ"/>
        </w:rPr>
      </w:pP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lang w:eastAsia="cs-CZ"/>
        </w:rPr>
        <w:t>Výsledek hlasování</w:t>
      </w:r>
      <w:r w:rsidRPr="000056A8">
        <w:rPr>
          <w:rFonts w:asciiTheme="majorHAnsi" w:eastAsia="Times New Roman" w:hAnsiTheme="majorHAnsi" w:cs="Times New Roman"/>
          <w:b/>
          <w:lang w:eastAsia="cs-CZ"/>
        </w:rPr>
        <w:t xml:space="preserve">: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Pro: 10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Jaroslav Peška, Ing. Jitka Vánská, Zdeněk Tomek, Marek Jančík, František Cigr</w:t>
      </w:r>
      <w:r>
        <w:rPr>
          <w:rFonts w:asciiTheme="majorHAnsi" w:eastAsia="Times New Roman" w:hAnsiTheme="majorHAnsi" w:cs="Times New Roman"/>
          <w:lang w:eastAsia="cs-CZ"/>
        </w:rPr>
        <w:t>,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Jan Růžička, Zdeněk Zatloukal, Mgr. Danuše Srnečková, Ing. Dagmar Vojtíšková, Petr Žák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Zdrželi se: 0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Proti: 0</w:t>
      </w:r>
    </w:p>
    <w:p w:rsidR="007841EB" w:rsidRDefault="007841EB" w:rsidP="007841EB">
      <w:pPr>
        <w:spacing w:after="120"/>
        <w:ind w:left="360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Usnesení č. </w:t>
      </w: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248/2022</w:t>
      </w: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 bylo schváleno</w:t>
      </w:r>
    </w:p>
    <w:p w:rsidR="007841EB" w:rsidRPr="000056A8" w:rsidRDefault="007841EB" w:rsidP="007841EB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 w:rsidRPr="000056A8">
        <w:rPr>
          <w:rFonts w:ascii="Cambria" w:eastAsia="Times New Roman" w:hAnsi="Cambria" w:cs="Times New Roman"/>
          <w:b/>
          <w:i/>
          <w:lang w:eastAsia="cs-CZ"/>
        </w:rPr>
        <w:t xml:space="preserve">Náhradníci DPS 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="Times New Roman"/>
          <w:i/>
          <w:iCs/>
          <w:lang w:eastAsia="cs-CZ"/>
        </w:rPr>
      </w:pPr>
      <w:r w:rsidRPr="000056A8">
        <w:rPr>
          <w:rFonts w:asciiTheme="majorHAnsi" w:eastAsiaTheme="majorEastAsia" w:hAnsiTheme="majorHAnsi" w:cs="Times New Roman"/>
          <w:i/>
          <w:iCs/>
          <w:lang w:eastAsia="cs-CZ"/>
        </w:rPr>
        <w:t>usnesení: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theme="majorBidi"/>
          <w:b/>
          <w:i/>
          <w:smallCaps/>
          <w:color w:val="31849B" w:themeColor="accent5" w:themeShade="BF"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i/>
          <w:smallCaps/>
          <w:color w:val="31849B" w:themeColor="accent5" w:themeShade="BF"/>
          <w:lang w:eastAsia="cs-CZ"/>
        </w:rPr>
        <w:t>s c h v a l u j e</w:t>
      </w:r>
    </w:p>
    <w:p w:rsidR="007841EB" w:rsidRDefault="007841EB" w:rsidP="007841EB">
      <w:pPr>
        <w:spacing w:after="0" w:line="240" w:lineRule="auto"/>
        <w:rPr>
          <w:rFonts w:asciiTheme="majorHAnsi" w:eastAsiaTheme="minorEastAsia" w:hAnsiTheme="majorHAnsi" w:cs="Times New Roman"/>
          <w:lang w:eastAsia="cs-CZ"/>
        </w:rPr>
      </w:pPr>
      <w:r w:rsidRPr="000056A8">
        <w:rPr>
          <w:rFonts w:asciiTheme="majorHAnsi" w:eastAsiaTheme="minorEastAsia" w:hAnsiTheme="majorHAnsi" w:cs="Times New Roman"/>
          <w:lang w:eastAsia="cs-CZ"/>
        </w:rPr>
        <w:t xml:space="preserve">jako nové náhradníky pro přidělení uvolněných bytů v DPS pana </w:t>
      </w:r>
      <w:r>
        <w:rPr>
          <w:rFonts w:asciiTheme="majorHAnsi" w:eastAsiaTheme="minorEastAsia" w:hAnsiTheme="majorHAnsi" w:cs="Times New Roman"/>
          <w:lang w:eastAsia="cs-CZ"/>
        </w:rPr>
        <w:t>Karla Wallu a paní Janu Adámkovou.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theme="majorBidi"/>
          <w:b/>
          <w:i/>
          <w:smallCaps/>
          <w:color w:val="31849B" w:themeColor="accent5" w:themeShade="BF"/>
          <w:lang w:eastAsia="cs-CZ"/>
        </w:rPr>
      </w:pP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lang w:eastAsia="cs-CZ"/>
        </w:rPr>
        <w:t>Výsledek hlasování</w:t>
      </w:r>
      <w:r w:rsidRPr="000056A8">
        <w:rPr>
          <w:rFonts w:asciiTheme="majorHAnsi" w:eastAsia="Times New Roman" w:hAnsiTheme="majorHAnsi" w:cs="Times New Roman"/>
          <w:b/>
          <w:lang w:eastAsia="cs-CZ"/>
        </w:rPr>
        <w:t xml:space="preserve">: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Pro: 10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Jaroslav Peška, Ing. Jitka Vánská, Zdeněk Tomek, Marek Jančík, František Cigr</w:t>
      </w:r>
      <w:r>
        <w:rPr>
          <w:rFonts w:asciiTheme="majorHAnsi" w:eastAsia="Times New Roman" w:hAnsiTheme="majorHAnsi" w:cs="Times New Roman"/>
          <w:lang w:eastAsia="cs-CZ"/>
        </w:rPr>
        <w:t>,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Jan Růžička, Zdeněk Zatloukal, Mgr. Danuše Srnečková, Ing. Dagmar Vojtíšková, Petr Žák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Zdrželi se: 0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>Proti: 0</w:t>
      </w:r>
    </w:p>
    <w:p w:rsidR="007841EB" w:rsidRPr="000056A8" w:rsidRDefault="007841EB" w:rsidP="007841EB">
      <w:pPr>
        <w:spacing w:after="120"/>
        <w:ind w:left="360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</w:pP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Usnesení č. </w:t>
      </w: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249/2022</w:t>
      </w:r>
      <w:r w:rsidRPr="000056A8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 bylo schváleno</w:t>
      </w:r>
    </w:p>
    <w:p w:rsidR="007841EB" w:rsidRPr="000056A8" w:rsidRDefault="007841EB" w:rsidP="007841EB">
      <w:p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</w:p>
    <w:p w:rsidR="007841EB" w:rsidRPr="000056A8" w:rsidRDefault="007841EB" w:rsidP="007841EB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>Pronájem nebytových prostor DPS</w:t>
      </w:r>
    </w:p>
    <w:p w:rsidR="007841EB" w:rsidRPr="00344656" w:rsidRDefault="007841EB" w:rsidP="007841EB">
      <w:pPr>
        <w:pStyle w:val="Bezmezer"/>
        <w:rPr>
          <w:i/>
          <w:lang w:eastAsia="cs-CZ"/>
        </w:rPr>
      </w:pPr>
      <w:r w:rsidRPr="00344656">
        <w:rPr>
          <w:i/>
          <w:lang w:eastAsia="cs-CZ"/>
        </w:rPr>
        <w:t>usnesení:</w:t>
      </w:r>
    </w:p>
    <w:p w:rsidR="007841EB" w:rsidRDefault="007841EB" w:rsidP="007841EB">
      <w:pPr>
        <w:pStyle w:val="Bezmezer"/>
        <w:rPr>
          <w:rFonts w:eastAsia="Times New Roman"/>
          <w:lang w:eastAsia="cs-CZ"/>
        </w:rPr>
      </w:pPr>
      <w:r w:rsidRPr="00344656">
        <w:rPr>
          <w:rFonts w:eastAsia="Times New Roman"/>
          <w:lang w:eastAsia="cs-CZ"/>
        </w:rPr>
        <w:t xml:space="preserve">Zastupitelstvo obce Mostkovice po projednání 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theme="majorBidi"/>
          <w:b/>
          <w:i/>
          <w:smallCaps/>
          <w:color w:val="31849B" w:themeColor="accent5" w:themeShade="BF"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i/>
          <w:smallCaps/>
          <w:color w:val="31849B" w:themeColor="accent5" w:themeShade="BF"/>
          <w:lang w:eastAsia="cs-CZ"/>
        </w:rPr>
        <w:t>s c h v a l u j e</w:t>
      </w:r>
    </w:p>
    <w:p w:rsidR="007841EB" w:rsidRPr="00344656" w:rsidRDefault="007841EB" w:rsidP="007841EB">
      <w:pPr>
        <w:pStyle w:val="Bezmezer"/>
        <w:rPr>
          <w:lang w:eastAsia="cs-CZ"/>
        </w:rPr>
      </w:pPr>
      <w:r>
        <w:rPr>
          <w:lang w:eastAsia="cs-CZ"/>
        </w:rPr>
        <w:t>u</w:t>
      </w:r>
      <w:r w:rsidRPr="00344656">
        <w:rPr>
          <w:lang w:eastAsia="cs-CZ"/>
        </w:rPr>
        <w:t>zavřít nájemní smlou</w:t>
      </w:r>
      <w:r>
        <w:rPr>
          <w:lang w:eastAsia="cs-CZ"/>
        </w:rPr>
        <w:t xml:space="preserve">vu na část nebytového prostoru </w:t>
      </w:r>
      <w:r w:rsidRPr="00344656">
        <w:rPr>
          <w:lang w:eastAsia="cs-CZ"/>
        </w:rPr>
        <w:t>domu p.</w:t>
      </w:r>
      <w:r>
        <w:rPr>
          <w:lang w:eastAsia="cs-CZ"/>
        </w:rPr>
        <w:t xml:space="preserve"> </w:t>
      </w:r>
      <w:r w:rsidRPr="00344656">
        <w:rPr>
          <w:lang w:eastAsia="cs-CZ"/>
        </w:rPr>
        <w:t xml:space="preserve">č. 549/1 o výměře 153,38m2 za účelem podnikání pro nájemce Prostějov venkov o.p.s. a to prostřednictvím Domovní správy Prostějov, s.r.o., která celý dům pro obec Mostkovice spravuje. Současně s nájemní smlouvou zastupitelstvo obce Mostkovice po projednání 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theme="majorBidi"/>
          <w:b/>
          <w:i/>
          <w:smallCaps/>
          <w:color w:val="31849B" w:themeColor="accent5" w:themeShade="BF"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i/>
          <w:smallCaps/>
          <w:color w:val="31849B" w:themeColor="accent5" w:themeShade="BF"/>
          <w:lang w:eastAsia="cs-CZ"/>
        </w:rPr>
        <w:t>s c h v a l u j e</w:t>
      </w:r>
    </w:p>
    <w:p w:rsidR="007841EB" w:rsidRDefault="007841EB" w:rsidP="007841EB">
      <w:pPr>
        <w:pStyle w:val="Bezmezer"/>
        <w:rPr>
          <w:lang w:eastAsia="cs-CZ"/>
        </w:rPr>
      </w:pPr>
      <w:r w:rsidRPr="00344656">
        <w:rPr>
          <w:lang w:eastAsia="cs-CZ"/>
        </w:rPr>
        <w:t>Zřízení v pronajatém prostoru „sídlo podnikání“ pro Prostějov venkov o.p.s.</w:t>
      </w:r>
    </w:p>
    <w:p w:rsidR="007841EB" w:rsidRPr="00344656" w:rsidRDefault="007841EB" w:rsidP="007841EB">
      <w:pPr>
        <w:pStyle w:val="Bezmezer"/>
        <w:rPr>
          <w:lang w:eastAsia="cs-CZ"/>
        </w:rPr>
      </w:pPr>
    </w:p>
    <w:p w:rsidR="007841EB" w:rsidRPr="00344656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344656">
        <w:rPr>
          <w:rFonts w:asciiTheme="majorHAnsi" w:eastAsia="Times New Roman" w:hAnsiTheme="majorHAnsi" w:cs="Times New Roman"/>
          <w:b/>
          <w:i/>
          <w:lang w:eastAsia="cs-CZ"/>
        </w:rPr>
        <w:t>Výsledek hlasování</w:t>
      </w:r>
      <w:r w:rsidRPr="00344656">
        <w:rPr>
          <w:rFonts w:asciiTheme="majorHAnsi" w:eastAsia="Times New Roman" w:hAnsiTheme="majorHAnsi" w:cs="Times New Roman"/>
          <w:b/>
          <w:lang w:eastAsia="cs-CZ"/>
        </w:rPr>
        <w:t xml:space="preserve">:  </w:t>
      </w:r>
    </w:p>
    <w:p w:rsidR="007841EB" w:rsidRPr="00344656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344656">
        <w:rPr>
          <w:rFonts w:asciiTheme="majorHAnsi" w:eastAsia="Times New Roman" w:hAnsiTheme="majorHAnsi" w:cs="Times New Roman"/>
          <w:lang w:eastAsia="cs-CZ"/>
        </w:rPr>
        <w:t xml:space="preserve">Pro: 10 Jaroslav Peška, Ing. Jitka Vánská, Zdeněk Tomek, Marek Jančík, František Cigr, Jan Růžička, Zdeněk Zatloukal, Mgr. Danuše Srnečková, Ing. Dagmar Vojtíšková, Petr Žák  </w:t>
      </w:r>
    </w:p>
    <w:p w:rsidR="007841EB" w:rsidRPr="00344656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344656">
        <w:rPr>
          <w:rFonts w:asciiTheme="majorHAnsi" w:eastAsia="Times New Roman" w:hAnsiTheme="majorHAnsi" w:cs="Times New Roman"/>
          <w:lang w:eastAsia="cs-CZ"/>
        </w:rPr>
        <w:t>Zdrželi se: 0</w:t>
      </w:r>
    </w:p>
    <w:p w:rsidR="007841EB" w:rsidRPr="00344656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344656">
        <w:rPr>
          <w:rFonts w:asciiTheme="majorHAnsi" w:eastAsia="Times New Roman" w:hAnsiTheme="majorHAnsi" w:cs="Times New Roman"/>
          <w:lang w:eastAsia="cs-CZ"/>
        </w:rPr>
        <w:t>Proti: 0</w:t>
      </w:r>
    </w:p>
    <w:p w:rsidR="007841EB" w:rsidRPr="00344656" w:rsidRDefault="007841EB" w:rsidP="007841EB">
      <w:pPr>
        <w:spacing w:after="120"/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</w:pPr>
      <w:r w:rsidRPr="00344656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 xml:space="preserve">Usnesení č. </w:t>
      </w:r>
      <w:r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250</w:t>
      </w:r>
      <w:r w:rsidRPr="00344656">
        <w:rPr>
          <w:rFonts w:asciiTheme="majorHAnsi" w:eastAsia="Times New Roman" w:hAnsiTheme="majorHAnsi" w:cs="Times New Roman"/>
          <w:b/>
          <w:i/>
          <w:iCs/>
          <w:color w:val="31849B" w:themeColor="accent5" w:themeShade="BF"/>
          <w:lang w:eastAsia="cs-CZ"/>
        </w:rPr>
        <w:t>/2022 bylo schváleno</w:t>
      </w:r>
    </w:p>
    <w:p w:rsidR="007841EB" w:rsidRPr="000056A8" w:rsidRDefault="007841EB" w:rsidP="007841EB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>Zrušení pozice správce DPS</w:t>
      </w:r>
    </w:p>
    <w:p w:rsidR="007841EB" w:rsidRPr="00344656" w:rsidRDefault="007841EB" w:rsidP="007841EB">
      <w:pPr>
        <w:pStyle w:val="Bezmezer"/>
        <w:rPr>
          <w:i/>
          <w:lang w:eastAsia="cs-CZ"/>
        </w:rPr>
      </w:pPr>
      <w:r w:rsidRPr="00344656">
        <w:rPr>
          <w:i/>
          <w:lang w:eastAsia="cs-CZ"/>
        </w:rPr>
        <w:t>usnesení:</w:t>
      </w:r>
    </w:p>
    <w:p w:rsidR="007841EB" w:rsidRPr="005606DC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Cs/>
          <w:lang w:eastAsia="cs-CZ"/>
        </w:rPr>
      </w:pPr>
      <w:r w:rsidRPr="005606DC">
        <w:rPr>
          <w:rFonts w:asciiTheme="majorHAnsi" w:eastAsia="Times New Roman" w:hAnsiTheme="majorHAnsi" w:cs="Times New Roman"/>
          <w:bCs/>
          <w:lang w:eastAsia="cs-CZ"/>
        </w:rPr>
        <w:t xml:space="preserve">Zastupitelstvo obce Mostkovice po projednání  </w:t>
      </w:r>
    </w:p>
    <w:p w:rsidR="007841EB" w:rsidRPr="00344656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31849B" w:themeColor="accent5" w:themeShade="BF"/>
          <w:lang w:eastAsia="cs-CZ"/>
        </w:rPr>
      </w:pPr>
      <w:r w:rsidRPr="005606DC">
        <w:rPr>
          <w:rFonts w:asciiTheme="majorHAnsi" w:eastAsia="Times New Roman" w:hAnsiTheme="majorHAnsi" w:cs="Times New Roman"/>
          <w:b/>
          <w:bCs/>
          <w:lang w:eastAsia="cs-CZ"/>
        </w:rPr>
        <w:t> </w:t>
      </w:r>
      <w:r w:rsidRPr="00344656">
        <w:rPr>
          <w:rFonts w:asciiTheme="majorHAnsi" w:eastAsia="Times New Roman" w:hAnsiTheme="majorHAnsi" w:cs="Times New Roman"/>
          <w:b/>
          <w:bCs/>
          <w:i/>
          <w:iCs/>
          <w:color w:val="31849B" w:themeColor="accent5" w:themeShade="BF"/>
          <w:lang w:eastAsia="cs-CZ"/>
        </w:rPr>
        <w:t>S c h v a l u j e</w:t>
      </w:r>
    </w:p>
    <w:p w:rsidR="007841EB" w:rsidRPr="005606DC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Cs/>
          <w:lang w:eastAsia="cs-CZ"/>
        </w:rPr>
      </w:pPr>
      <w:r w:rsidRPr="005606DC">
        <w:rPr>
          <w:rFonts w:asciiTheme="majorHAnsi" w:eastAsia="Times New Roman" w:hAnsiTheme="majorHAnsi" w:cs="Times New Roman"/>
          <w:bCs/>
          <w:lang w:eastAsia="cs-CZ"/>
        </w:rPr>
        <w:t>Zrušení pozice správce na bytovém domě č.</w:t>
      </w:r>
      <w:r>
        <w:rPr>
          <w:rFonts w:asciiTheme="majorHAnsi" w:eastAsia="Times New Roman" w:hAnsiTheme="majorHAnsi" w:cs="Times New Roman"/>
          <w:bCs/>
          <w:lang w:eastAsia="cs-CZ"/>
        </w:rPr>
        <w:t xml:space="preserve"> </w:t>
      </w:r>
      <w:r w:rsidRPr="005606DC">
        <w:rPr>
          <w:rFonts w:asciiTheme="majorHAnsi" w:eastAsia="Times New Roman" w:hAnsiTheme="majorHAnsi" w:cs="Times New Roman"/>
          <w:bCs/>
          <w:lang w:eastAsia="cs-CZ"/>
        </w:rPr>
        <w:t>p. 549/1 Mostkovice. Přičemž budou dodrženy výpovědní lhůty, uvedené v uzavřených sml</w:t>
      </w:r>
      <w:r>
        <w:rPr>
          <w:rFonts w:asciiTheme="majorHAnsi" w:eastAsia="Times New Roman" w:hAnsiTheme="majorHAnsi" w:cs="Times New Roman"/>
          <w:bCs/>
          <w:lang w:eastAsia="cs-CZ"/>
        </w:rPr>
        <w:t>o</w:t>
      </w:r>
      <w:r w:rsidRPr="005606DC">
        <w:rPr>
          <w:rFonts w:asciiTheme="majorHAnsi" w:eastAsia="Times New Roman" w:hAnsiTheme="majorHAnsi" w:cs="Times New Roman"/>
          <w:bCs/>
          <w:lang w:eastAsia="cs-CZ"/>
        </w:rPr>
        <w:t xml:space="preserve">uvách. </w:t>
      </w:r>
    </w:p>
    <w:p w:rsidR="007841EB" w:rsidRPr="00182DE3" w:rsidRDefault="007841EB" w:rsidP="0078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841EB" w:rsidRPr="00F107D7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F107D7">
        <w:rPr>
          <w:rFonts w:asciiTheme="majorHAnsi" w:eastAsia="Times New Roman" w:hAnsiTheme="majorHAnsi" w:cs="Times New Roman"/>
          <w:b/>
          <w:lang w:eastAsia="cs-CZ"/>
        </w:rPr>
        <w:t xml:space="preserve">Výsledek hlasování: </w:t>
      </w:r>
    </w:p>
    <w:p w:rsidR="007841EB" w:rsidRPr="006346F3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6346F3">
        <w:rPr>
          <w:rFonts w:asciiTheme="majorHAnsi" w:eastAsia="Times New Roman" w:hAnsiTheme="majorHAnsi" w:cs="Times New Roman"/>
          <w:lang w:eastAsia="cs-CZ"/>
        </w:rPr>
        <w:t xml:space="preserve">Pro: 10, Jaroslav Peška, Ing. Dagmar Vojtíšková, </w:t>
      </w:r>
      <w:r>
        <w:rPr>
          <w:rFonts w:asciiTheme="majorHAnsi" w:eastAsia="Times New Roman" w:hAnsiTheme="majorHAnsi" w:cs="Times New Roman"/>
          <w:lang w:eastAsia="cs-CZ"/>
        </w:rPr>
        <w:t xml:space="preserve">Ing. Jitka Vánská, </w:t>
      </w:r>
      <w:r w:rsidRPr="006346F3">
        <w:rPr>
          <w:rFonts w:asciiTheme="majorHAnsi" w:eastAsia="Times New Roman" w:hAnsiTheme="majorHAnsi" w:cs="Times New Roman"/>
          <w:lang w:eastAsia="cs-CZ"/>
        </w:rPr>
        <w:t>Zdeněk Tomek</w:t>
      </w:r>
      <w:r>
        <w:rPr>
          <w:rFonts w:asciiTheme="majorHAnsi" w:eastAsia="Times New Roman" w:hAnsiTheme="majorHAnsi" w:cs="Times New Roman"/>
          <w:lang w:eastAsia="cs-CZ"/>
        </w:rPr>
        <w:t>, Marek Jančík, František Cigr,</w:t>
      </w:r>
      <w:r w:rsidRPr="006346F3">
        <w:rPr>
          <w:rFonts w:asciiTheme="majorHAnsi" w:eastAsia="Times New Roman" w:hAnsiTheme="majorHAnsi" w:cs="Times New Roman"/>
          <w:lang w:eastAsia="cs-CZ"/>
        </w:rPr>
        <w:t xml:space="preserve"> Petr Žák, Jan Růžička, Zdeněk Zatloukal, Mgr. Danuše Srnečková</w:t>
      </w:r>
    </w:p>
    <w:p w:rsidR="007841EB" w:rsidRPr="006346F3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6346F3">
        <w:rPr>
          <w:rFonts w:asciiTheme="majorHAnsi" w:eastAsia="Times New Roman" w:hAnsiTheme="majorHAnsi" w:cs="Times New Roman"/>
          <w:lang w:eastAsia="cs-CZ"/>
        </w:rPr>
        <w:t>Proti: 0</w:t>
      </w:r>
    </w:p>
    <w:p w:rsidR="007841EB" w:rsidRPr="00344656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344656">
        <w:rPr>
          <w:rFonts w:asciiTheme="majorHAnsi" w:eastAsia="Times New Roman" w:hAnsiTheme="majorHAnsi" w:cs="Times New Roman"/>
          <w:lang w:eastAsia="cs-CZ"/>
        </w:rPr>
        <w:t>Zdrželi se: 0</w:t>
      </w:r>
    </w:p>
    <w:p w:rsidR="007841EB" w:rsidRPr="00344656" w:rsidRDefault="007841EB" w:rsidP="007841EB">
      <w:pPr>
        <w:rPr>
          <w:rFonts w:asciiTheme="majorHAnsi" w:hAnsiTheme="majorHAnsi"/>
          <w:b/>
          <w:i/>
          <w:iCs/>
          <w:color w:val="31849B" w:themeColor="accent5" w:themeShade="BF"/>
        </w:rPr>
      </w:pPr>
      <w:r w:rsidRPr="00344656">
        <w:rPr>
          <w:rFonts w:asciiTheme="majorHAnsi" w:hAnsiTheme="majorHAnsi"/>
          <w:b/>
          <w:i/>
          <w:iCs/>
          <w:color w:val="31849B" w:themeColor="accent5" w:themeShade="BF"/>
        </w:rPr>
        <w:t>Usnesení č. 251/2022 bylo schváleno</w:t>
      </w:r>
    </w:p>
    <w:p w:rsidR="007841EB" w:rsidRDefault="007841EB" w:rsidP="007841EB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>Pronájem bytových prostor DPS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  <w:r w:rsidRPr="000056A8">
        <w:rPr>
          <w:rFonts w:asciiTheme="majorHAnsi" w:eastAsiaTheme="minorEastAsia" w:hAnsiTheme="majorHAnsi" w:cs="Times New Roman"/>
          <w:i/>
          <w:lang w:eastAsia="cs-CZ"/>
        </w:rPr>
        <w:t xml:space="preserve">usnesení:       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Theme="minorEastAsia" w:hAnsiTheme="majorHAnsi" w:cs="Times New Roman"/>
          <w:lang w:eastAsia="cs-CZ"/>
        </w:rPr>
        <w:t xml:space="preserve">Zastupitelstvo obce Mostkovice po projednání  </w:t>
      </w:r>
    </w:p>
    <w:p w:rsidR="007841EB" w:rsidRPr="000056A8" w:rsidRDefault="007841EB" w:rsidP="007841EB">
      <w:pPr>
        <w:spacing w:after="0" w:line="240" w:lineRule="auto"/>
        <w:rPr>
          <w:rFonts w:asciiTheme="majorHAnsi" w:eastAsiaTheme="majorEastAsia" w:hAnsiTheme="majorHAnsi" w:cstheme="majorBidi"/>
          <w:b/>
          <w:i/>
          <w:smallCaps/>
          <w:color w:val="31849B" w:themeColor="accent5" w:themeShade="BF"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i/>
          <w:smallCaps/>
          <w:color w:val="31849B" w:themeColor="accent5" w:themeShade="BF"/>
          <w:lang w:eastAsia="cs-CZ"/>
        </w:rPr>
        <w:t>s c h v a l u j e</w:t>
      </w:r>
    </w:p>
    <w:p w:rsidR="007841EB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Cs/>
          <w:lang w:eastAsia="cs-CZ"/>
        </w:rPr>
      </w:pPr>
      <w:r w:rsidRPr="00533FE2">
        <w:rPr>
          <w:rFonts w:asciiTheme="majorHAnsi" w:eastAsia="Times New Roman" w:hAnsiTheme="majorHAnsi" w:cs="Times New Roman"/>
          <w:bCs/>
          <w:lang w:eastAsia="cs-CZ"/>
        </w:rPr>
        <w:t xml:space="preserve">Zrušení cenového zvýhodnění pro byt správce a nově se bude byt pronajímat za částku shodnou s ostatními byty. </w:t>
      </w:r>
      <w:r>
        <w:rPr>
          <w:rFonts w:asciiTheme="majorHAnsi" w:eastAsia="Times New Roman" w:hAnsiTheme="majorHAnsi" w:cs="Times New Roman"/>
          <w:bCs/>
          <w:lang w:eastAsia="cs-CZ"/>
        </w:rPr>
        <w:t xml:space="preserve"> Toto opatření bude nastaveno s účinností nejpozději do konce února 2022</w:t>
      </w:r>
    </w:p>
    <w:p w:rsidR="007841EB" w:rsidRPr="00533FE2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Cs/>
          <w:lang w:eastAsia="cs-CZ"/>
        </w:rPr>
      </w:pPr>
    </w:p>
    <w:p w:rsidR="007841EB" w:rsidRPr="00B47149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B47149">
        <w:rPr>
          <w:rFonts w:asciiTheme="majorHAnsi" w:eastAsia="Times New Roman" w:hAnsiTheme="majorHAnsi" w:cs="Times New Roman"/>
          <w:b/>
          <w:lang w:eastAsia="cs-CZ"/>
        </w:rPr>
        <w:t xml:space="preserve">Výsledek hlasování: </w:t>
      </w:r>
    </w:p>
    <w:p w:rsidR="007841EB" w:rsidRPr="006346F3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6346F3">
        <w:rPr>
          <w:rFonts w:asciiTheme="majorHAnsi" w:eastAsia="Times New Roman" w:hAnsiTheme="majorHAnsi" w:cs="Times New Roman"/>
          <w:lang w:eastAsia="cs-CZ"/>
        </w:rPr>
        <w:t xml:space="preserve">Pro: 10, Jaroslav Peška, Ing. Dagmar Vojtíšková, </w:t>
      </w:r>
      <w:r>
        <w:rPr>
          <w:rFonts w:asciiTheme="majorHAnsi" w:eastAsia="Times New Roman" w:hAnsiTheme="majorHAnsi" w:cs="Times New Roman"/>
          <w:lang w:eastAsia="cs-CZ"/>
        </w:rPr>
        <w:t xml:space="preserve">Ing. Jitka Vánská, </w:t>
      </w:r>
      <w:r w:rsidRPr="006346F3">
        <w:rPr>
          <w:rFonts w:asciiTheme="majorHAnsi" w:eastAsia="Times New Roman" w:hAnsiTheme="majorHAnsi" w:cs="Times New Roman"/>
          <w:lang w:eastAsia="cs-CZ"/>
        </w:rPr>
        <w:t>Zdeněk Tomek</w:t>
      </w:r>
      <w:r>
        <w:rPr>
          <w:rFonts w:asciiTheme="majorHAnsi" w:eastAsia="Times New Roman" w:hAnsiTheme="majorHAnsi" w:cs="Times New Roman"/>
          <w:lang w:eastAsia="cs-CZ"/>
        </w:rPr>
        <w:t>, Marek Jančík, František Cigr,</w:t>
      </w:r>
      <w:r w:rsidRPr="006346F3">
        <w:rPr>
          <w:rFonts w:asciiTheme="majorHAnsi" w:eastAsia="Times New Roman" w:hAnsiTheme="majorHAnsi" w:cs="Times New Roman"/>
          <w:lang w:eastAsia="cs-CZ"/>
        </w:rPr>
        <w:t xml:space="preserve"> Petr Žák, Jan Růžička, Zdeněk Zatloukal, Mgr. Danuše Srnečková</w:t>
      </w:r>
    </w:p>
    <w:p w:rsidR="007841EB" w:rsidRPr="006346F3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6346F3">
        <w:rPr>
          <w:rFonts w:asciiTheme="majorHAnsi" w:eastAsia="Times New Roman" w:hAnsiTheme="majorHAnsi" w:cs="Times New Roman"/>
          <w:lang w:eastAsia="cs-CZ"/>
        </w:rPr>
        <w:t>Proti: 0</w:t>
      </w:r>
    </w:p>
    <w:p w:rsidR="007841EB" w:rsidRPr="006346F3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6346F3">
        <w:rPr>
          <w:rFonts w:asciiTheme="majorHAnsi" w:eastAsia="Times New Roman" w:hAnsiTheme="majorHAnsi" w:cs="Times New Roman"/>
          <w:lang w:eastAsia="cs-CZ"/>
        </w:rPr>
        <w:t>Zdrželi se: 0</w:t>
      </w:r>
    </w:p>
    <w:p w:rsidR="007841EB" w:rsidRPr="00F107D7" w:rsidRDefault="007841EB" w:rsidP="007841EB">
      <w:pPr>
        <w:rPr>
          <w:rFonts w:asciiTheme="majorHAnsi" w:hAnsiTheme="majorHAnsi"/>
          <w:b/>
          <w:i/>
          <w:iCs/>
          <w:color w:val="31849B" w:themeColor="accent5" w:themeShade="BF"/>
        </w:rPr>
      </w:pPr>
      <w:r>
        <w:rPr>
          <w:rFonts w:asciiTheme="majorHAnsi" w:hAnsiTheme="majorHAnsi"/>
          <w:b/>
          <w:i/>
          <w:iCs/>
          <w:color w:val="548DD4" w:themeColor="text2" w:themeTint="99"/>
        </w:rPr>
        <w:t>Us</w:t>
      </w:r>
      <w:r w:rsidRPr="00F107D7">
        <w:rPr>
          <w:rFonts w:asciiTheme="majorHAnsi" w:hAnsiTheme="majorHAnsi"/>
          <w:b/>
          <w:i/>
          <w:iCs/>
          <w:color w:val="31849B" w:themeColor="accent5" w:themeShade="BF"/>
        </w:rPr>
        <w:t>nesení č. 252/2022 bylo schváleno</w:t>
      </w:r>
    </w:p>
    <w:p w:rsidR="007841EB" w:rsidRPr="00A34E21" w:rsidRDefault="007841EB" w:rsidP="007841EB">
      <w:pPr>
        <w:numPr>
          <w:ilvl w:val="0"/>
          <w:numId w:val="3"/>
        </w:numPr>
        <w:spacing w:after="0" w:line="240" w:lineRule="auto"/>
        <w:ind w:left="360"/>
        <w:rPr>
          <w:rFonts w:ascii="Cambria" w:eastAsia="Times New Roman" w:hAnsi="Cambria" w:cs="Times New Roman"/>
          <w:b/>
          <w:i/>
          <w:lang w:eastAsia="cs-CZ"/>
        </w:rPr>
      </w:pPr>
      <w:r>
        <w:rPr>
          <w:rFonts w:ascii="Cambria" w:eastAsia="Times New Roman" w:hAnsi="Cambria" w:cs="Times New Roman"/>
          <w:b/>
          <w:i/>
          <w:lang w:eastAsia="cs-CZ"/>
        </w:rPr>
        <w:t xml:space="preserve">Různé </w:t>
      </w:r>
      <w:r w:rsidR="00122F6B">
        <w:rPr>
          <w:rFonts w:ascii="Cambria" w:eastAsia="Times New Roman" w:hAnsi="Cambria" w:cs="Times New Roman"/>
          <w:b/>
          <w:i/>
          <w:lang w:eastAsia="cs-CZ"/>
        </w:rPr>
        <w:t>- P</w:t>
      </w:r>
      <w:r w:rsidR="00122F6B">
        <w:rPr>
          <w:rFonts w:ascii="Cambria" w:eastAsia="Times New Roman" w:hAnsi="Cambria" w:cs="Times New Roman"/>
          <w:b/>
          <w:i/>
          <w:lang w:eastAsia="cs-CZ"/>
        </w:rPr>
        <w:t>ojmenování ulic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  <w:r w:rsidRPr="000056A8">
        <w:rPr>
          <w:rFonts w:asciiTheme="majorHAnsi" w:eastAsia="Times New Roman" w:hAnsiTheme="majorHAnsi" w:cs="Times New Roman"/>
          <w:bCs/>
          <w:i/>
          <w:lang w:eastAsia="cs-CZ"/>
        </w:rPr>
        <w:t xml:space="preserve">usnesení:       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Zastupitelstvo obce Mostkovice po projednání 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0056A8">
        <w:rPr>
          <w:rFonts w:asciiTheme="majorHAnsi" w:eastAsiaTheme="majorEastAsia" w:hAnsiTheme="majorHAnsi" w:cstheme="majorBidi"/>
          <w:b/>
          <w:smallCaps/>
          <w:color w:val="31849B" w:themeColor="accent5" w:themeShade="BF"/>
          <w:lang w:eastAsia="cs-CZ"/>
        </w:rPr>
        <w:t>s c h v a l u j e</w:t>
      </w:r>
    </w:p>
    <w:p w:rsidR="007841EB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v souladu se zákonem č. 128/2000 Sb., o obcích, ve znění pozdějších předpisů 3 nové názvy ulic v </w:t>
      </w:r>
      <w:proofErr w:type="gramStart"/>
      <w:r>
        <w:rPr>
          <w:rFonts w:asciiTheme="majorHAnsi" w:eastAsia="Times New Roman" w:hAnsiTheme="majorHAnsi" w:cs="Times New Roman"/>
          <w:lang w:eastAsia="cs-CZ"/>
        </w:rPr>
        <w:t>obcí</w:t>
      </w:r>
      <w:proofErr w:type="gramEnd"/>
      <w:r>
        <w:rPr>
          <w:rFonts w:asciiTheme="majorHAnsi" w:eastAsia="Times New Roman" w:hAnsiTheme="majorHAnsi" w:cs="Times New Roman"/>
          <w:lang w:eastAsia="cs-CZ"/>
        </w:rPr>
        <w:t xml:space="preserve"> Mostkovice  a to následující: </w:t>
      </w:r>
    </w:p>
    <w:p w:rsidR="007841EB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lastRenderedPageBreak/>
        <w:t xml:space="preserve">Lokalita na parcele č. 1384/32 k. </w:t>
      </w:r>
      <w:proofErr w:type="spellStart"/>
      <w:r>
        <w:rPr>
          <w:rFonts w:asciiTheme="majorHAnsi" w:eastAsia="Times New Roman" w:hAnsiTheme="majorHAnsi" w:cs="Times New Roman"/>
          <w:lang w:eastAsia="cs-CZ"/>
        </w:rPr>
        <w:t>ú.</w:t>
      </w:r>
      <w:proofErr w:type="spellEnd"/>
      <w:r>
        <w:rPr>
          <w:rFonts w:asciiTheme="majorHAnsi" w:eastAsia="Times New Roman" w:hAnsiTheme="majorHAnsi" w:cs="Times New Roman"/>
          <w:lang w:eastAsia="cs-CZ"/>
        </w:rPr>
        <w:t xml:space="preserve"> Stichovice  -  nově bude ulice pojmenována jako ulice </w:t>
      </w:r>
      <w:r w:rsidRPr="00B47149">
        <w:rPr>
          <w:rFonts w:asciiTheme="majorHAnsi" w:eastAsia="Times New Roman" w:hAnsiTheme="majorHAnsi" w:cs="Times New Roman"/>
          <w:b/>
          <w:lang w:eastAsia="cs-CZ"/>
        </w:rPr>
        <w:t>„Ořechová“,</w:t>
      </w:r>
    </w:p>
    <w:p w:rsidR="007841EB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 xml:space="preserve">Lokalita na p. č. 1331 k. </w:t>
      </w:r>
      <w:proofErr w:type="spellStart"/>
      <w:r>
        <w:rPr>
          <w:rFonts w:asciiTheme="majorHAnsi" w:eastAsia="Times New Roman" w:hAnsiTheme="majorHAnsi" w:cs="Times New Roman"/>
          <w:lang w:eastAsia="cs-CZ"/>
        </w:rPr>
        <w:t>ú.</w:t>
      </w:r>
      <w:proofErr w:type="spellEnd"/>
      <w:r>
        <w:rPr>
          <w:rFonts w:asciiTheme="majorHAnsi" w:eastAsia="Times New Roman" w:hAnsiTheme="majorHAnsi" w:cs="Times New Roman"/>
          <w:lang w:eastAsia="cs-CZ"/>
        </w:rPr>
        <w:t xml:space="preserve"> Mostkovice – bude pojmenovaná jako ulice </w:t>
      </w:r>
      <w:r w:rsidRPr="00B47149">
        <w:rPr>
          <w:rFonts w:asciiTheme="majorHAnsi" w:eastAsia="Times New Roman" w:hAnsiTheme="majorHAnsi" w:cs="Times New Roman"/>
          <w:b/>
          <w:lang w:eastAsia="cs-CZ"/>
        </w:rPr>
        <w:t>„ Sportovní“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</w:p>
    <w:p w:rsidR="007841EB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 xml:space="preserve">Lokalita na p. č. 1328/9, 1328/8, 1327/11 a 1327/12  k. </w:t>
      </w:r>
      <w:proofErr w:type="spellStart"/>
      <w:r>
        <w:rPr>
          <w:rFonts w:asciiTheme="majorHAnsi" w:eastAsia="Times New Roman" w:hAnsiTheme="majorHAnsi" w:cs="Times New Roman"/>
          <w:lang w:eastAsia="cs-CZ"/>
        </w:rPr>
        <w:t>ú.</w:t>
      </w:r>
      <w:proofErr w:type="spellEnd"/>
      <w:r>
        <w:rPr>
          <w:rFonts w:asciiTheme="majorHAnsi" w:eastAsia="Times New Roman" w:hAnsiTheme="majorHAnsi" w:cs="Times New Roman"/>
          <w:lang w:eastAsia="cs-CZ"/>
        </w:rPr>
        <w:t xml:space="preserve"> Mostkovice, bude pojmenována jako ulice -  </w:t>
      </w:r>
      <w:r w:rsidRPr="00B47149">
        <w:rPr>
          <w:rFonts w:asciiTheme="majorHAnsi" w:eastAsia="Times New Roman" w:hAnsiTheme="majorHAnsi" w:cs="Times New Roman"/>
          <w:b/>
          <w:lang w:eastAsia="cs-CZ"/>
        </w:rPr>
        <w:t xml:space="preserve">„Olympijská“ </w:t>
      </w:r>
    </w:p>
    <w:p w:rsidR="007841EB" w:rsidRPr="00533FE2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Cs/>
          <w:lang w:eastAsia="cs-CZ"/>
        </w:rPr>
      </w:pPr>
    </w:p>
    <w:p w:rsidR="007841EB" w:rsidRPr="00B47149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B47149">
        <w:rPr>
          <w:rFonts w:asciiTheme="majorHAnsi" w:eastAsia="Times New Roman" w:hAnsiTheme="majorHAnsi" w:cs="Times New Roman"/>
          <w:b/>
          <w:lang w:eastAsia="cs-CZ"/>
        </w:rPr>
        <w:t xml:space="preserve">Výsledek hlasování: </w:t>
      </w:r>
    </w:p>
    <w:p w:rsidR="007841EB" w:rsidRPr="006346F3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6346F3">
        <w:rPr>
          <w:rFonts w:asciiTheme="majorHAnsi" w:eastAsia="Times New Roman" w:hAnsiTheme="majorHAnsi" w:cs="Times New Roman"/>
          <w:lang w:eastAsia="cs-CZ"/>
        </w:rPr>
        <w:t xml:space="preserve">Pro: 10, Jaroslav Peška, Ing. Dagmar Vojtíšková, </w:t>
      </w:r>
      <w:r>
        <w:rPr>
          <w:rFonts w:asciiTheme="majorHAnsi" w:eastAsia="Times New Roman" w:hAnsiTheme="majorHAnsi" w:cs="Times New Roman"/>
          <w:lang w:eastAsia="cs-CZ"/>
        </w:rPr>
        <w:t xml:space="preserve">Ing. Jitka Vánská, </w:t>
      </w:r>
      <w:r w:rsidRPr="006346F3">
        <w:rPr>
          <w:rFonts w:asciiTheme="majorHAnsi" w:eastAsia="Times New Roman" w:hAnsiTheme="majorHAnsi" w:cs="Times New Roman"/>
          <w:lang w:eastAsia="cs-CZ"/>
        </w:rPr>
        <w:t>Zdeněk Tomek</w:t>
      </w:r>
      <w:r>
        <w:rPr>
          <w:rFonts w:asciiTheme="majorHAnsi" w:eastAsia="Times New Roman" w:hAnsiTheme="majorHAnsi" w:cs="Times New Roman"/>
          <w:lang w:eastAsia="cs-CZ"/>
        </w:rPr>
        <w:t>, Marek Jančík, František Cigr,</w:t>
      </w:r>
      <w:r w:rsidRPr="006346F3">
        <w:rPr>
          <w:rFonts w:asciiTheme="majorHAnsi" w:eastAsia="Times New Roman" w:hAnsiTheme="majorHAnsi" w:cs="Times New Roman"/>
          <w:lang w:eastAsia="cs-CZ"/>
        </w:rPr>
        <w:t xml:space="preserve"> Petr Žák, Jan Růžička, Zdeněk Zatloukal, Mgr. Danuše Srnečková</w:t>
      </w:r>
    </w:p>
    <w:p w:rsidR="007841EB" w:rsidRPr="006346F3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6346F3">
        <w:rPr>
          <w:rFonts w:asciiTheme="majorHAnsi" w:eastAsia="Times New Roman" w:hAnsiTheme="majorHAnsi" w:cs="Times New Roman"/>
          <w:lang w:eastAsia="cs-CZ"/>
        </w:rPr>
        <w:t>Proti: 0</w:t>
      </w:r>
    </w:p>
    <w:p w:rsidR="007841EB" w:rsidRPr="006346F3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6346F3">
        <w:rPr>
          <w:rFonts w:asciiTheme="majorHAnsi" w:eastAsia="Times New Roman" w:hAnsiTheme="majorHAnsi" w:cs="Times New Roman"/>
          <w:lang w:eastAsia="cs-CZ"/>
        </w:rPr>
        <w:t>Zdrželi se: 0</w:t>
      </w:r>
    </w:p>
    <w:p w:rsidR="007841EB" w:rsidRDefault="007841EB" w:rsidP="007841EB">
      <w:pPr>
        <w:rPr>
          <w:rFonts w:asciiTheme="majorHAnsi" w:hAnsiTheme="majorHAnsi"/>
          <w:b/>
          <w:i/>
          <w:iCs/>
          <w:color w:val="31849B" w:themeColor="accent5" w:themeShade="BF"/>
        </w:rPr>
      </w:pPr>
      <w:r>
        <w:rPr>
          <w:rFonts w:asciiTheme="majorHAnsi" w:hAnsiTheme="majorHAnsi"/>
          <w:b/>
          <w:i/>
          <w:iCs/>
          <w:color w:val="548DD4" w:themeColor="text2" w:themeTint="99"/>
        </w:rPr>
        <w:t>Us</w:t>
      </w:r>
      <w:r>
        <w:rPr>
          <w:rFonts w:asciiTheme="majorHAnsi" w:hAnsiTheme="majorHAnsi"/>
          <w:b/>
          <w:i/>
          <w:iCs/>
          <w:color w:val="31849B" w:themeColor="accent5" w:themeShade="BF"/>
        </w:rPr>
        <w:t>nesení č. 253</w:t>
      </w:r>
      <w:r w:rsidRPr="00F107D7">
        <w:rPr>
          <w:rFonts w:asciiTheme="majorHAnsi" w:hAnsiTheme="majorHAnsi"/>
          <w:b/>
          <w:i/>
          <w:iCs/>
          <w:color w:val="31849B" w:themeColor="accent5" w:themeShade="BF"/>
        </w:rPr>
        <w:t>/2022 bylo schváleno</w:t>
      </w:r>
    </w:p>
    <w:p w:rsidR="00122F6B" w:rsidRDefault="00122F6B" w:rsidP="00122F6B">
      <w:pPr>
        <w:pStyle w:val="Stylbodzpisu"/>
        <w:numPr>
          <w:ilvl w:val="1"/>
          <w:numId w:val="6"/>
        </w:numPr>
      </w:pPr>
      <w:r w:rsidRPr="001017FD">
        <w:t>Různé – Strategie rozvoje obce Mostkovice</w:t>
      </w:r>
      <w:r>
        <w:t xml:space="preserve"> </w:t>
      </w:r>
    </w:p>
    <w:p w:rsidR="00122F6B" w:rsidRDefault="00122F6B" w:rsidP="00122F6B">
      <w:pPr>
        <w:pStyle w:val="Stylbodzpisu"/>
        <w:numPr>
          <w:ilvl w:val="0"/>
          <w:numId w:val="0"/>
        </w:numPr>
        <w:rPr>
          <w:b w:val="0"/>
          <w:i w:val="0"/>
        </w:rPr>
      </w:pPr>
      <w:bookmarkStart w:id="0" w:name="_GoBack"/>
      <w:bookmarkEnd w:id="0"/>
    </w:p>
    <w:p w:rsidR="00122F6B" w:rsidRPr="00FF18D6" w:rsidRDefault="00122F6B" w:rsidP="00122F6B">
      <w:pPr>
        <w:pStyle w:val="Stylbodzpisu"/>
        <w:numPr>
          <w:ilvl w:val="0"/>
          <w:numId w:val="0"/>
        </w:numPr>
        <w:rPr>
          <w:rStyle w:val="Zvraznn"/>
          <w:rFonts w:eastAsiaTheme="majorEastAsia"/>
          <w:b w:val="0"/>
          <w:i/>
        </w:rPr>
      </w:pPr>
      <w:r w:rsidRPr="00FF18D6">
        <w:rPr>
          <w:rStyle w:val="Zvraznn"/>
          <w:rFonts w:eastAsiaTheme="majorEastAsia"/>
          <w:b w:val="0"/>
        </w:rPr>
        <w:t>usnesení:</w:t>
      </w:r>
    </w:p>
    <w:p w:rsidR="00122F6B" w:rsidRPr="006874B5" w:rsidRDefault="00122F6B" w:rsidP="00122F6B">
      <w:pPr>
        <w:pStyle w:val="Bezmezer"/>
      </w:pPr>
      <w:r>
        <w:t xml:space="preserve">Zastupitelstvo obce </w:t>
      </w:r>
      <w:r w:rsidRPr="006874B5">
        <w:t>Mostkovice</w:t>
      </w:r>
      <w:r>
        <w:t xml:space="preserve"> po projednání</w:t>
      </w:r>
    </w:p>
    <w:p w:rsidR="00122F6B" w:rsidRDefault="00122F6B" w:rsidP="00122F6B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122F6B" w:rsidRDefault="00122F6B" w:rsidP="00122F6B">
      <w:pPr>
        <w:pStyle w:val="Bezmezer"/>
        <w:rPr>
          <w:i/>
        </w:rPr>
      </w:pPr>
      <w:r>
        <w:rPr>
          <w:i/>
        </w:rPr>
        <w:t xml:space="preserve">Strategii rozvoje obce Mostkovice pro období let 2021-2028 </w:t>
      </w:r>
      <w:r>
        <w:rPr>
          <w:i/>
        </w:rPr>
        <w:t xml:space="preserve">a </w:t>
      </w:r>
      <w:r>
        <w:rPr>
          <w:i/>
        </w:rPr>
        <w:t xml:space="preserve">současně </w:t>
      </w:r>
    </w:p>
    <w:p w:rsidR="00122F6B" w:rsidRPr="006874B5" w:rsidRDefault="00122F6B" w:rsidP="00122F6B">
      <w:pPr>
        <w:pStyle w:val="Bezmezer"/>
      </w:pPr>
      <w:r>
        <w:t xml:space="preserve">Zastupitelstvo obce </w:t>
      </w:r>
      <w:r w:rsidRPr="006874B5">
        <w:t>Mostkovice</w:t>
      </w:r>
      <w:r>
        <w:t xml:space="preserve"> po projednání </w:t>
      </w:r>
    </w:p>
    <w:p w:rsidR="00122F6B" w:rsidRDefault="00122F6B" w:rsidP="00122F6B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122F6B" w:rsidRPr="0087062B" w:rsidRDefault="00122F6B" w:rsidP="00122F6B">
      <w:pPr>
        <w:pStyle w:val="Stylbodzpisu"/>
        <w:numPr>
          <w:ilvl w:val="0"/>
          <w:numId w:val="0"/>
        </w:numPr>
        <w:rPr>
          <w:rStyle w:val="Nadpis3Char"/>
          <w:b w:val="0"/>
          <w:i w:val="0"/>
          <w:color w:val="auto"/>
          <w:sz w:val="22"/>
          <w:szCs w:val="22"/>
        </w:rPr>
      </w:pPr>
      <w:r w:rsidRPr="0087062B">
        <w:rPr>
          <w:rStyle w:val="Nadpis3Char"/>
          <w:b w:val="0"/>
          <w:i w:val="0"/>
          <w:color w:val="auto"/>
          <w:sz w:val="22"/>
          <w:szCs w:val="22"/>
        </w:rPr>
        <w:t>Aktualizaci akčního plánu strategie rozvoje obce Mostk</w:t>
      </w:r>
      <w:r>
        <w:rPr>
          <w:rStyle w:val="Nadpis3Char"/>
          <w:b w:val="0"/>
          <w:i w:val="0"/>
        </w:rPr>
        <w:t>ovice na léta 2021-2028</w:t>
      </w:r>
    </w:p>
    <w:p w:rsidR="00122F6B" w:rsidRDefault="00122F6B" w:rsidP="00122F6B">
      <w:pPr>
        <w:pStyle w:val="Bezmezer"/>
        <w:rPr>
          <w:i/>
        </w:rPr>
      </w:pPr>
    </w:p>
    <w:p w:rsidR="00122F6B" w:rsidRDefault="00122F6B" w:rsidP="00122F6B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122F6B" w:rsidRDefault="00122F6B" w:rsidP="00122F6B">
      <w:pPr>
        <w:pStyle w:val="Bezmezer"/>
      </w:pPr>
      <w:r w:rsidRPr="00CD0F79">
        <w:t>Zdrželi se: 0</w:t>
      </w:r>
    </w:p>
    <w:p w:rsidR="00122F6B" w:rsidRPr="00CD0F79" w:rsidRDefault="00122F6B" w:rsidP="00122F6B">
      <w:pPr>
        <w:pStyle w:val="Bezmezer"/>
      </w:pPr>
      <w:r>
        <w:t>Proti: 0</w:t>
      </w:r>
    </w:p>
    <w:p w:rsidR="00122F6B" w:rsidRDefault="00122F6B" w:rsidP="00122F6B">
      <w:pPr>
        <w:pStyle w:val="Odstavecseseznamem"/>
        <w:rPr>
          <w:rFonts w:asciiTheme="majorHAnsi" w:hAnsiTheme="majorHAnsi"/>
          <w:b/>
          <w:i/>
          <w:iCs/>
          <w:color w:val="31849B" w:themeColor="accent5" w:themeShade="BF"/>
        </w:rPr>
      </w:pPr>
      <w:r>
        <w:rPr>
          <w:rFonts w:asciiTheme="majorHAnsi" w:hAnsiTheme="majorHAnsi"/>
          <w:b/>
          <w:i/>
          <w:iCs/>
          <w:color w:val="31849B" w:themeColor="accent5" w:themeShade="BF"/>
        </w:rPr>
        <w:t>Usnesení č. 254/2022</w:t>
      </w:r>
      <w:r w:rsidRPr="00BD101C">
        <w:rPr>
          <w:rFonts w:asciiTheme="majorHAnsi" w:hAnsiTheme="majorHAnsi"/>
          <w:b/>
          <w:i/>
          <w:iCs/>
          <w:color w:val="31849B" w:themeColor="accent5" w:themeShade="BF"/>
        </w:rPr>
        <w:t xml:space="preserve"> bylo schváleno</w:t>
      </w:r>
    </w:p>
    <w:p w:rsidR="007841EB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7841EB" w:rsidRPr="000056A8" w:rsidRDefault="007841EB" w:rsidP="007841EB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 w:rsidRPr="000056A8">
        <w:rPr>
          <w:rFonts w:ascii="Cambria" w:eastAsia="Times New Roman" w:hAnsi="Cambria" w:cs="Times New Roman"/>
          <w:b/>
          <w:i/>
          <w:lang w:eastAsia="cs-CZ"/>
        </w:rPr>
        <w:t>Diskuse</w:t>
      </w:r>
    </w:p>
    <w:p w:rsidR="007841EB" w:rsidRDefault="007841EB" w:rsidP="007841EB">
      <w:pPr>
        <w:spacing w:after="0" w:line="240" w:lineRule="auto"/>
        <w:ind w:left="360" w:hanging="360"/>
        <w:rPr>
          <w:rFonts w:ascii="Cambria" w:eastAsia="Times New Roman" w:hAnsi="Cambria" w:cs="Times New Roman"/>
          <w:lang w:eastAsia="cs-CZ"/>
        </w:rPr>
      </w:pPr>
      <w:r w:rsidRPr="000056A8">
        <w:rPr>
          <w:rFonts w:ascii="Cambria" w:eastAsia="Times New Roman" w:hAnsi="Cambria" w:cs="Times New Roman"/>
          <w:lang w:eastAsia="cs-CZ"/>
        </w:rPr>
        <w:t xml:space="preserve">Nikdo se nepřihlásil </w:t>
      </w:r>
    </w:p>
    <w:p w:rsidR="00122F6B" w:rsidRPr="000056A8" w:rsidRDefault="00122F6B" w:rsidP="007841EB">
      <w:pPr>
        <w:spacing w:after="0" w:line="240" w:lineRule="auto"/>
        <w:ind w:left="360" w:hanging="360"/>
        <w:rPr>
          <w:rFonts w:ascii="Cambria" w:eastAsia="Times New Roman" w:hAnsi="Cambria" w:cs="Times New Roman"/>
          <w:lang w:eastAsia="cs-CZ"/>
        </w:rPr>
      </w:pPr>
    </w:p>
    <w:p w:rsidR="007841EB" w:rsidRPr="000056A8" w:rsidRDefault="007841EB" w:rsidP="007841EB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i/>
          <w:lang w:eastAsia="cs-CZ"/>
        </w:rPr>
      </w:pPr>
      <w:r w:rsidRPr="000056A8">
        <w:rPr>
          <w:rFonts w:ascii="Cambria" w:eastAsia="Times New Roman" w:hAnsi="Cambria" w:cs="Times New Roman"/>
          <w:b/>
          <w:i/>
          <w:lang w:eastAsia="cs-CZ"/>
        </w:rPr>
        <w:t xml:space="preserve">Závěr </w:t>
      </w:r>
    </w:p>
    <w:p w:rsidR="007841EB" w:rsidRPr="000056A8" w:rsidRDefault="007841EB" w:rsidP="007841EB">
      <w:pPr>
        <w:spacing w:after="0" w:line="240" w:lineRule="auto"/>
        <w:ind w:left="360" w:hanging="360"/>
        <w:rPr>
          <w:rFonts w:ascii="Cambria" w:eastAsia="Times New Roman" w:hAnsi="Cambria" w:cs="Times New Roman"/>
          <w:lang w:eastAsia="cs-CZ"/>
        </w:rPr>
      </w:pPr>
      <w:r w:rsidRPr="000056A8">
        <w:rPr>
          <w:rFonts w:ascii="Cambria" w:eastAsia="Times New Roman" w:hAnsi="Cambria" w:cs="Times New Roman"/>
          <w:lang w:eastAsia="cs-CZ"/>
        </w:rPr>
        <w:t>Veřejné zasedání ukonč</w:t>
      </w:r>
      <w:r>
        <w:rPr>
          <w:rFonts w:ascii="Cambria" w:eastAsia="Times New Roman" w:hAnsi="Cambria" w:cs="Times New Roman"/>
          <w:lang w:eastAsia="cs-CZ"/>
        </w:rPr>
        <w:t>il starosta obce Mostkovice v 19.07</w:t>
      </w:r>
      <w:r w:rsidRPr="000056A8">
        <w:rPr>
          <w:rFonts w:ascii="Cambria" w:eastAsia="Times New Roman" w:hAnsi="Cambria" w:cs="Times New Roman"/>
          <w:lang w:eastAsia="cs-CZ"/>
        </w:rPr>
        <w:t xml:space="preserve"> minut </w:t>
      </w:r>
    </w:p>
    <w:p w:rsidR="007841EB" w:rsidRPr="000056A8" w:rsidRDefault="007841EB" w:rsidP="007841EB">
      <w:pPr>
        <w:spacing w:after="0" w:line="240" w:lineRule="auto"/>
        <w:ind w:left="426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Jaroslav Peška, starosta obce                                     Ing. Dagmar </w:t>
      </w:r>
      <w:proofErr w:type="gramStart"/>
      <w:r w:rsidRPr="000056A8">
        <w:rPr>
          <w:rFonts w:asciiTheme="majorHAnsi" w:eastAsia="Times New Roman" w:hAnsiTheme="majorHAnsi" w:cs="Times New Roman"/>
          <w:lang w:eastAsia="cs-CZ"/>
        </w:rPr>
        <w:t>Vojtíšková , místostarostka</w:t>
      </w:r>
      <w:proofErr w:type="gramEnd"/>
      <w:r w:rsidRPr="000056A8">
        <w:rPr>
          <w:rFonts w:asciiTheme="majorHAnsi" w:eastAsia="Times New Roman" w:hAnsiTheme="majorHAnsi" w:cs="Times New Roman"/>
          <w:lang w:eastAsia="cs-CZ"/>
        </w:rPr>
        <w:t xml:space="preserve"> obce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Ověřil:   </w:t>
      </w:r>
      <w:r>
        <w:rPr>
          <w:rFonts w:asciiTheme="majorHAnsi" w:eastAsia="Times New Roman" w:hAnsiTheme="majorHAnsi" w:cs="Times New Roman"/>
          <w:lang w:eastAsia="cs-CZ"/>
        </w:rPr>
        <w:t xml:space="preserve">Zdeněk </w:t>
      </w:r>
      <w:proofErr w:type="gramStart"/>
      <w:r>
        <w:rPr>
          <w:rFonts w:asciiTheme="majorHAnsi" w:eastAsia="Times New Roman" w:hAnsiTheme="majorHAnsi" w:cs="Times New Roman"/>
          <w:lang w:eastAsia="cs-CZ"/>
        </w:rPr>
        <w:t xml:space="preserve">Tomek 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                                             </w:t>
      </w:r>
      <w:r>
        <w:rPr>
          <w:rFonts w:asciiTheme="majorHAnsi" w:eastAsia="Times New Roman" w:hAnsiTheme="majorHAnsi" w:cs="Times New Roman"/>
          <w:lang w:eastAsia="cs-CZ"/>
        </w:rPr>
        <w:t>Ing.</w:t>
      </w:r>
      <w:proofErr w:type="gramEnd"/>
      <w:r>
        <w:rPr>
          <w:rFonts w:asciiTheme="majorHAnsi" w:eastAsia="Times New Roman" w:hAnsiTheme="majorHAnsi" w:cs="Times New Roman"/>
          <w:lang w:eastAsia="cs-CZ"/>
        </w:rPr>
        <w:t xml:space="preserve"> Jitka Vánská 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</w:t>
      </w: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7841EB" w:rsidRPr="000056A8" w:rsidRDefault="007841EB" w:rsidP="007841EB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0056A8">
        <w:rPr>
          <w:rFonts w:asciiTheme="majorHAnsi" w:eastAsia="Times New Roman" w:hAnsiTheme="majorHAnsi" w:cs="Times New Roman"/>
          <w:lang w:eastAsia="cs-CZ"/>
        </w:rPr>
        <w:t xml:space="preserve">Zapsala: </w:t>
      </w:r>
      <w:r>
        <w:rPr>
          <w:rFonts w:asciiTheme="majorHAnsi" w:eastAsia="Times New Roman" w:hAnsiTheme="majorHAnsi" w:cs="Times New Roman"/>
          <w:lang w:eastAsia="cs-CZ"/>
        </w:rPr>
        <w:t xml:space="preserve">Bc. Magdalena Všetičková, DiS. </w:t>
      </w:r>
      <w:r w:rsidRPr="000056A8">
        <w:rPr>
          <w:rFonts w:asciiTheme="majorHAnsi" w:eastAsia="Times New Roman" w:hAnsiTheme="majorHAnsi" w:cs="Times New Roman"/>
          <w:lang w:eastAsia="cs-CZ"/>
        </w:rPr>
        <w:t xml:space="preserve"> </w:t>
      </w:r>
    </w:p>
    <w:p w:rsidR="007841EB" w:rsidRPr="000056A8" w:rsidRDefault="007841EB" w:rsidP="007841EB">
      <w:pPr>
        <w:spacing w:after="120"/>
        <w:ind w:left="360"/>
        <w:rPr>
          <w:rFonts w:asciiTheme="majorHAnsi" w:eastAsia="Times New Roman" w:hAnsiTheme="majorHAnsi" w:cs="Times New Roman"/>
          <w:lang w:eastAsia="cs-CZ"/>
        </w:rPr>
      </w:pPr>
    </w:p>
    <w:p w:rsidR="007841EB" w:rsidRDefault="007841EB" w:rsidP="007841EB"/>
    <w:sectPr w:rsidR="0078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04"/>
    <w:multiLevelType w:val="hybridMultilevel"/>
    <w:tmpl w:val="0D6098EA"/>
    <w:lvl w:ilvl="0" w:tplc="117C2FB6">
      <w:start w:val="1"/>
      <w:numFmt w:val="decimal"/>
      <w:lvlText w:val="(%1 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46722D9"/>
    <w:multiLevelType w:val="multilevel"/>
    <w:tmpl w:val="151AE6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25386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0FE03E88"/>
    <w:multiLevelType w:val="hybridMultilevel"/>
    <w:tmpl w:val="6C86E168"/>
    <w:lvl w:ilvl="0" w:tplc="D960B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2E97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3A13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28F8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985E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5E6D2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2263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F2EB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00FE9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18153F5"/>
    <w:multiLevelType w:val="multilevel"/>
    <w:tmpl w:val="78BC4176"/>
    <w:lvl w:ilvl="0">
      <w:start w:val="1"/>
      <w:numFmt w:val="decimal"/>
      <w:pStyle w:val="Stylbodzpisu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4"/>
      <w:numFmt w:val="decimal"/>
      <w:pStyle w:val="Stylpodpodzpisu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5897642B"/>
    <w:multiLevelType w:val="multilevel"/>
    <w:tmpl w:val="B6F69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EB"/>
    <w:rsid w:val="00122F6B"/>
    <w:rsid w:val="003C41E6"/>
    <w:rsid w:val="006C20BA"/>
    <w:rsid w:val="007841EB"/>
    <w:rsid w:val="007C2218"/>
    <w:rsid w:val="00B607C7"/>
    <w:rsid w:val="00C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1EB"/>
  </w:style>
  <w:style w:type="paragraph" w:styleId="Nadpis1">
    <w:name w:val="heading 1"/>
    <w:basedOn w:val="Normln"/>
    <w:next w:val="Normln"/>
    <w:link w:val="Nadpis1Char"/>
    <w:uiPriority w:val="9"/>
    <w:qFormat/>
    <w:rsid w:val="00122F6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2F6B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2F6B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2F6B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2F6B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2F6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2F6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2F6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2F6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841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41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2F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22F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2F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2F6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2F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2F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2F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Stylbodzpisu">
    <w:name w:val="Styl bod zápisu"/>
    <w:basedOn w:val="Bezmezer"/>
    <w:link w:val="StylbodzpisuChar"/>
    <w:qFormat/>
    <w:rsid w:val="00122F6B"/>
    <w:pPr>
      <w:numPr>
        <w:numId w:val="4"/>
      </w:numPr>
      <w:tabs>
        <w:tab w:val="num" w:pos="360"/>
      </w:tabs>
      <w:ind w:left="0" w:firstLine="0"/>
    </w:pPr>
    <w:rPr>
      <w:rFonts w:ascii="Cambria" w:eastAsia="Times New Roman" w:hAnsi="Cambria" w:cs="Times New Roman"/>
      <w:b/>
      <w:i/>
      <w:lang w:eastAsia="cs-CZ"/>
    </w:rPr>
  </w:style>
  <w:style w:type="paragraph" w:customStyle="1" w:styleId="Stylpodpodzpisu">
    <w:name w:val="Styl podpod zápisu"/>
    <w:basedOn w:val="Stylbodzpisu"/>
    <w:qFormat/>
    <w:rsid w:val="00122F6B"/>
    <w:pPr>
      <w:numPr>
        <w:ilvl w:val="1"/>
      </w:numPr>
      <w:tabs>
        <w:tab w:val="num" w:pos="360"/>
      </w:tabs>
      <w:ind w:left="720" w:hanging="360"/>
    </w:pPr>
  </w:style>
  <w:style w:type="character" w:styleId="Zvraznn">
    <w:name w:val="Emphasis"/>
    <w:basedOn w:val="Standardnpsmoodstavce"/>
    <w:uiPriority w:val="20"/>
    <w:qFormat/>
    <w:rsid w:val="00122F6B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rsid w:val="00122F6B"/>
  </w:style>
  <w:style w:type="character" w:customStyle="1" w:styleId="StylbodzpisuChar">
    <w:name w:val="Styl bod zápisu Char"/>
    <w:basedOn w:val="BezmezerChar"/>
    <w:link w:val="Stylbodzpisu"/>
    <w:rsid w:val="00122F6B"/>
    <w:rPr>
      <w:rFonts w:ascii="Cambria" w:eastAsia="Times New Roman" w:hAnsi="Cambria" w:cs="Times New Roman"/>
      <w:b/>
      <w:i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1EB"/>
  </w:style>
  <w:style w:type="paragraph" w:styleId="Nadpis1">
    <w:name w:val="heading 1"/>
    <w:basedOn w:val="Normln"/>
    <w:next w:val="Normln"/>
    <w:link w:val="Nadpis1Char"/>
    <w:uiPriority w:val="9"/>
    <w:qFormat/>
    <w:rsid w:val="00122F6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2F6B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2F6B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2F6B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2F6B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2F6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2F6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2F6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2F6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841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41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2F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22F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2F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2F6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2F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2F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2F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Stylbodzpisu">
    <w:name w:val="Styl bod zápisu"/>
    <w:basedOn w:val="Bezmezer"/>
    <w:link w:val="StylbodzpisuChar"/>
    <w:qFormat/>
    <w:rsid w:val="00122F6B"/>
    <w:pPr>
      <w:numPr>
        <w:numId w:val="4"/>
      </w:numPr>
      <w:tabs>
        <w:tab w:val="num" w:pos="360"/>
      </w:tabs>
      <w:ind w:left="0" w:firstLine="0"/>
    </w:pPr>
    <w:rPr>
      <w:rFonts w:ascii="Cambria" w:eastAsia="Times New Roman" w:hAnsi="Cambria" w:cs="Times New Roman"/>
      <w:b/>
      <w:i/>
      <w:lang w:eastAsia="cs-CZ"/>
    </w:rPr>
  </w:style>
  <w:style w:type="paragraph" w:customStyle="1" w:styleId="Stylpodpodzpisu">
    <w:name w:val="Styl podpod zápisu"/>
    <w:basedOn w:val="Stylbodzpisu"/>
    <w:qFormat/>
    <w:rsid w:val="00122F6B"/>
    <w:pPr>
      <w:numPr>
        <w:ilvl w:val="1"/>
      </w:numPr>
      <w:tabs>
        <w:tab w:val="num" w:pos="360"/>
      </w:tabs>
      <w:ind w:left="720" w:hanging="360"/>
    </w:pPr>
  </w:style>
  <w:style w:type="character" w:styleId="Zvraznn">
    <w:name w:val="Emphasis"/>
    <w:basedOn w:val="Standardnpsmoodstavce"/>
    <w:uiPriority w:val="20"/>
    <w:qFormat/>
    <w:rsid w:val="00122F6B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rsid w:val="00122F6B"/>
  </w:style>
  <w:style w:type="character" w:customStyle="1" w:styleId="StylbodzpisuChar">
    <w:name w:val="Styl bod zápisu Char"/>
    <w:basedOn w:val="BezmezerChar"/>
    <w:link w:val="Stylbodzpisu"/>
    <w:rsid w:val="00122F6B"/>
    <w:rPr>
      <w:rFonts w:ascii="Cambria" w:eastAsia="Times New Roman" w:hAnsi="Cambria" w:cs="Times New Roman"/>
      <w:b/>
      <w:i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2022-06-27T11:04:00Z</cp:lastPrinted>
  <dcterms:created xsi:type="dcterms:W3CDTF">2022-02-08T13:39:00Z</dcterms:created>
  <dcterms:modified xsi:type="dcterms:W3CDTF">2022-06-27T11:11:00Z</dcterms:modified>
</cp:coreProperties>
</file>